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F7F78D" w14:textId="483CA75B" w:rsidR="00A6507E" w:rsidRPr="009A3481" w:rsidRDefault="00A6507E" w:rsidP="00DC7F51">
      <w:pPr>
        <w:pStyle w:val="Title"/>
        <w:rPr>
          <w:lang w:val="lv-LV"/>
        </w:rPr>
      </w:pPr>
    </w:p>
    <w:p w14:paraId="2C24220C" w14:textId="0522BD66" w:rsidR="00A6507E" w:rsidRPr="009A3481" w:rsidRDefault="00E01CBE" w:rsidP="00DC7F51">
      <w:pPr>
        <w:pStyle w:val="Title"/>
        <w:rPr>
          <w:lang w:val="lv-LV"/>
        </w:rPr>
      </w:pPr>
      <w:bookmarkStart w:id="0" w:name="_mtea0yqs30bz" w:colFirst="0" w:colLast="0"/>
      <w:bookmarkStart w:id="1" w:name="_nj23sjpj5u97" w:colFirst="0" w:colLast="0"/>
      <w:bookmarkStart w:id="2" w:name="_r2mvucgdry6" w:colFirst="0" w:colLast="0"/>
      <w:bookmarkEnd w:id="0"/>
      <w:bookmarkEnd w:id="1"/>
      <w:bookmarkEnd w:id="2"/>
      <w:r w:rsidRPr="009A3481">
        <w:rPr>
          <w:lang w:val="lv-LV"/>
        </w:rPr>
        <w:t>UZŅĒMĒJDARBĪBAS CEĻVEDIS: BIZNESA UZSĀKŠANA</w:t>
      </w:r>
    </w:p>
    <w:p w14:paraId="013B0034" w14:textId="2609F129" w:rsidR="00A6507E" w:rsidRPr="009A3481" w:rsidRDefault="00E01CBE" w:rsidP="00DC7F51">
      <w:pPr>
        <w:pStyle w:val="Subtitle"/>
        <w:rPr>
          <w:color w:val="666666"/>
          <w:lang w:val="lv-LV"/>
        </w:rPr>
      </w:pPr>
      <w:bookmarkStart w:id="3" w:name="_dw2dac9r7xzm" w:colFirst="0" w:colLast="0"/>
      <w:bookmarkEnd w:id="3"/>
      <w:r w:rsidRPr="009A3481">
        <w:rPr>
          <w:lang w:val="lv-LV"/>
        </w:rPr>
        <w:t>Sadarbībā izstrādāta starptautiska rīkkopa</w:t>
      </w:r>
    </w:p>
    <w:p w14:paraId="109E009C" w14:textId="0373C5B9" w:rsidR="00BB1D45" w:rsidRPr="00BB1D45" w:rsidRDefault="00000000" w:rsidP="00BB1D45">
      <w:pPr>
        <w:jc w:val="center"/>
        <w:rPr>
          <w:rFonts w:ascii="Oswald" w:eastAsia="Oswald" w:hAnsi="Oswald" w:cs="Oswald"/>
          <w:b/>
          <w:bCs/>
          <w:color w:val="FF0000"/>
          <w:sz w:val="56"/>
          <w:szCs w:val="56"/>
          <w:lang w:val="lv-LV"/>
        </w:rPr>
      </w:pPr>
      <w:r w:rsidRPr="009A3481">
        <w:rPr>
          <w:noProof/>
          <w:lang w:val="lv-LV"/>
        </w:rPr>
        <w:drawing>
          <wp:inline distT="114300" distB="114300" distL="114300" distR="114300" wp14:anchorId="511CBD4A" wp14:editId="314063AD">
            <wp:extent cx="4414838" cy="3438525"/>
            <wp:effectExtent l="0" t="0" r="508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429850" cy="3450217"/>
                    </a:xfrm>
                    <a:prstGeom prst="rect">
                      <a:avLst/>
                    </a:prstGeom>
                    <a:ln/>
                  </pic:spPr>
                </pic:pic>
              </a:graphicData>
            </a:graphic>
          </wp:inline>
        </w:drawing>
      </w:r>
      <w:r w:rsidR="00BB1D45" w:rsidRPr="009A3481">
        <w:rPr>
          <w:noProof/>
          <w:lang w:val="lv-LV"/>
        </w:rPr>
        <w:drawing>
          <wp:inline distT="0" distB="0" distL="0" distR="0" wp14:anchorId="4FD568DA" wp14:editId="2192F633">
            <wp:extent cx="5943600" cy="1136015"/>
            <wp:effectExtent l="0" t="0" r="0" b="0"/>
            <wp:docPr id="21" name="Picture 2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136015"/>
                    </a:xfrm>
                    <a:prstGeom prst="rect">
                      <a:avLst/>
                    </a:prstGeom>
                  </pic:spPr>
                </pic:pic>
              </a:graphicData>
            </a:graphic>
          </wp:inline>
        </w:drawing>
      </w:r>
      <w:bookmarkStart w:id="4" w:name="_Toc136354896"/>
      <w:r w:rsidR="00BB1D45" w:rsidRPr="00BB1D45">
        <w:rPr>
          <w:b/>
          <w:bCs/>
          <w:color w:val="FF0000"/>
          <w:lang w:val="lv-LV"/>
        </w:rPr>
        <w:br w:type="page"/>
      </w:r>
    </w:p>
    <w:p w14:paraId="297C6A05" w14:textId="5E341F34" w:rsidR="00A6507E" w:rsidRPr="009A3481" w:rsidRDefault="002F2A72" w:rsidP="00DC7F51">
      <w:pPr>
        <w:pStyle w:val="Heading1"/>
        <w:rPr>
          <w:lang w:val="lv-LV"/>
        </w:rPr>
      </w:pPr>
      <w:r w:rsidRPr="009A3481">
        <w:rPr>
          <w:lang w:val="lv-LV"/>
        </w:rPr>
        <w:lastRenderedPageBreak/>
        <w:t>Saturs</w:t>
      </w:r>
      <w:bookmarkEnd w:id="4"/>
    </w:p>
    <w:sdt>
      <w:sdtPr>
        <w:rPr>
          <w:lang w:val="lv-LV"/>
        </w:rPr>
        <w:id w:val="-1965652374"/>
        <w:docPartObj>
          <w:docPartGallery w:val="Table of Contents"/>
          <w:docPartUnique/>
        </w:docPartObj>
      </w:sdtPr>
      <w:sdtContent>
        <w:p w14:paraId="52DA9B63" w14:textId="69881D4B" w:rsidR="004D6296" w:rsidRDefault="00000000">
          <w:pPr>
            <w:pStyle w:val="TOC1"/>
            <w:tabs>
              <w:tab w:val="right" w:leader="dot" w:pos="9350"/>
            </w:tabs>
            <w:rPr>
              <w:rFonts w:asciiTheme="minorHAnsi" w:eastAsiaTheme="minorEastAsia" w:hAnsiTheme="minorHAnsi" w:cstheme="minorBidi"/>
              <w:noProof/>
              <w:kern w:val="2"/>
              <w:sz w:val="22"/>
              <w:szCs w:val="22"/>
              <w:lang w:val="en-US"/>
              <w14:ligatures w14:val="standardContextual"/>
            </w:rPr>
          </w:pPr>
          <w:r w:rsidRPr="009A3481">
            <w:rPr>
              <w:lang w:val="lv-LV"/>
            </w:rPr>
            <w:fldChar w:fldCharType="begin"/>
          </w:r>
          <w:r w:rsidRPr="009A3481">
            <w:rPr>
              <w:lang w:val="lv-LV"/>
            </w:rPr>
            <w:instrText xml:space="preserve"> TOC \h \u \z </w:instrText>
          </w:r>
          <w:r w:rsidRPr="009A3481">
            <w:rPr>
              <w:lang w:val="lv-LV"/>
            </w:rPr>
            <w:fldChar w:fldCharType="separate"/>
          </w:r>
          <w:hyperlink w:anchor="_Toc136354896" w:history="1">
            <w:r w:rsidR="004D6296" w:rsidRPr="008E745C">
              <w:rPr>
                <w:rStyle w:val="Hyperlink"/>
                <w:noProof/>
                <w:lang w:val="lv-LV"/>
              </w:rPr>
              <w:t>Saturs</w:t>
            </w:r>
            <w:r w:rsidR="004D6296">
              <w:rPr>
                <w:noProof/>
                <w:webHidden/>
              </w:rPr>
              <w:tab/>
            </w:r>
            <w:r w:rsidR="004D6296">
              <w:rPr>
                <w:noProof/>
                <w:webHidden/>
              </w:rPr>
              <w:fldChar w:fldCharType="begin"/>
            </w:r>
            <w:r w:rsidR="004D6296">
              <w:rPr>
                <w:noProof/>
                <w:webHidden/>
              </w:rPr>
              <w:instrText xml:space="preserve"> PAGEREF _Toc136354896 \h </w:instrText>
            </w:r>
            <w:r w:rsidR="004D6296">
              <w:rPr>
                <w:noProof/>
                <w:webHidden/>
              </w:rPr>
            </w:r>
            <w:r w:rsidR="004D6296">
              <w:rPr>
                <w:noProof/>
                <w:webHidden/>
              </w:rPr>
              <w:fldChar w:fldCharType="separate"/>
            </w:r>
            <w:r w:rsidR="00446C09">
              <w:rPr>
                <w:noProof/>
                <w:webHidden/>
              </w:rPr>
              <w:t>1</w:t>
            </w:r>
            <w:r w:rsidR="004D6296">
              <w:rPr>
                <w:noProof/>
                <w:webHidden/>
              </w:rPr>
              <w:fldChar w:fldCharType="end"/>
            </w:r>
          </w:hyperlink>
        </w:p>
        <w:p w14:paraId="278817AF" w14:textId="0281A6D1" w:rsidR="004D6296" w:rsidRDefault="00000000">
          <w:pPr>
            <w:pStyle w:val="TOC1"/>
            <w:tabs>
              <w:tab w:val="right" w:leader="dot" w:pos="9350"/>
            </w:tabs>
            <w:rPr>
              <w:rFonts w:asciiTheme="minorHAnsi" w:eastAsiaTheme="minorEastAsia" w:hAnsiTheme="minorHAnsi" w:cstheme="minorBidi"/>
              <w:noProof/>
              <w:kern w:val="2"/>
              <w:sz w:val="22"/>
              <w:szCs w:val="22"/>
              <w:lang w:val="en-US"/>
              <w14:ligatures w14:val="standardContextual"/>
            </w:rPr>
          </w:pPr>
          <w:hyperlink w:anchor="_Toc136354897" w:history="1">
            <w:r w:rsidR="004D6296" w:rsidRPr="008E745C">
              <w:rPr>
                <w:rStyle w:val="Hyperlink"/>
                <w:noProof/>
                <w:lang w:val="lv-LV"/>
              </w:rPr>
              <w:t>IEVADS</w:t>
            </w:r>
            <w:r w:rsidR="004D6296">
              <w:rPr>
                <w:noProof/>
                <w:webHidden/>
              </w:rPr>
              <w:tab/>
            </w:r>
            <w:r w:rsidR="004D6296">
              <w:rPr>
                <w:noProof/>
                <w:webHidden/>
              </w:rPr>
              <w:fldChar w:fldCharType="begin"/>
            </w:r>
            <w:r w:rsidR="004D6296">
              <w:rPr>
                <w:noProof/>
                <w:webHidden/>
              </w:rPr>
              <w:instrText xml:space="preserve"> PAGEREF _Toc136354897 \h </w:instrText>
            </w:r>
            <w:r w:rsidR="004D6296">
              <w:rPr>
                <w:noProof/>
                <w:webHidden/>
              </w:rPr>
            </w:r>
            <w:r w:rsidR="004D6296">
              <w:rPr>
                <w:noProof/>
                <w:webHidden/>
              </w:rPr>
              <w:fldChar w:fldCharType="separate"/>
            </w:r>
            <w:r w:rsidR="00446C09">
              <w:rPr>
                <w:noProof/>
                <w:webHidden/>
              </w:rPr>
              <w:t>2</w:t>
            </w:r>
            <w:r w:rsidR="004D6296">
              <w:rPr>
                <w:noProof/>
                <w:webHidden/>
              </w:rPr>
              <w:fldChar w:fldCharType="end"/>
            </w:r>
          </w:hyperlink>
        </w:p>
        <w:p w14:paraId="2B014B93" w14:textId="0DB576A3" w:rsidR="004D6296" w:rsidRDefault="00000000">
          <w:pPr>
            <w:pStyle w:val="TOC1"/>
            <w:tabs>
              <w:tab w:val="right" w:leader="dot" w:pos="9350"/>
            </w:tabs>
            <w:rPr>
              <w:rFonts w:asciiTheme="minorHAnsi" w:eastAsiaTheme="minorEastAsia" w:hAnsiTheme="minorHAnsi" w:cstheme="minorBidi"/>
              <w:noProof/>
              <w:kern w:val="2"/>
              <w:sz w:val="22"/>
              <w:szCs w:val="22"/>
              <w:lang w:val="en-US"/>
              <w14:ligatures w14:val="standardContextual"/>
            </w:rPr>
          </w:pPr>
          <w:hyperlink w:anchor="_Toc136354898" w:history="1">
            <w:r w:rsidR="004D6296" w:rsidRPr="008E745C">
              <w:rPr>
                <w:rStyle w:val="Hyperlink"/>
                <w:noProof/>
                <w:lang w:val="lv-LV"/>
              </w:rPr>
              <w:t>1. IEPAZĪŠANĀS</w:t>
            </w:r>
            <w:r w:rsidR="004D6296">
              <w:rPr>
                <w:noProof/>
                <w:webHidden/>
              </w:rPr>
              <w:tab/>
            </w:r>
            <w:r w:rsidR="004D6296">
              <w:rPr>
                <w:noProof/>
                <w:webHidden/>
              </w:rPr>
              <w:fldChar w:fldCharType="begin"/>
            </w:r>
            <w:r w:rsidR="004D6296">
              <w:rPr>
                <w:noProof/>
                <w:webHidden/>
              </w:rPr>
              <w:instrText xml:space="preserve"> PAGEREF _Toc136354898 \h </w:instrText>
            </w:r>
            <w:r w:rsidR="004D6296">
              <w:rPr>
                <w:noProof/>
                <w:webHidden/>
              </w:rPr>
            </w:r>
            <w:r w:rsidR="004D6296">
              <w:rPr>
                <w:noProof/>
                <w:webHidden/>
              </w:rPr>
              <w:fldChar w:fldCharType="separate"/>
            </w:r>
            <w:r w:rsidR="00446C09">
              <w:rPr>
                <w:noProof/>
                <w:webHidden/>
              </w:rPr>
              <w:t>3</w:t>
            </w:r>
            <w:r w:rsidR="004D6296">
              <w:rPr>
                <w:noProof/>
                <w:webHidden/>
              </w:rPr>
              <w:fldChar w:fldCharType="end"/>
            </w:r>
          </w:hyperlink>
        </w:p>
        <w:p w14:paraId="6BBD0650" w14:textId="407A1848" w:rsidR="004D6296" w:rsidRDefault="00000000">
          <w:pPr>
            <w:pStyle w:val="TOC1"/>
            <w:tabs>
              <w:tab w:val="right" w:leader="dot" w:pos="9350"/>
            </w:tabs>
            <w:rPr>
              <w:rFonts w:asciiTheme="minorHAnsi" w:eastAsiaTheme="minorEastAsia" w:hAnsiTheme="minorHAnsi" w:cstheme="minorBidi"/>
              <w:noProof/>
              <w:kern w:val="2"/>
              <w:sz w:val="22"/>
              <w:szCs w:val="22"/>
              <w:lang w:val="en-US"/>
              <w14:ligatures w14:val="standardContextual"/>
            </w:rPr>
          </w:pPr>
          <w:hyperlink w:anchor="_Toc136354899" w:history="1">
            <w:r w:rsidR="004D6296" w:rsidRPr="008E745C">
              <w:rPr>
                <w:rStyle w:val="Hyperlink"/>
                <w:noProof/>
                <w:lang w:val="lv-LV"/>
              </w:rPr>
              <w:t>2. IZPRATNE</w:t>
            </w:r>
            <w:r w:rsidR="004D6296">
              <w:rPr>
                <w:noProof/>
                <w:webHidden/>
              </w:rPr>
              <w:tab/>
            </w:r>
            <w:r w:rsidR="004D6296">
              <w:rPr>
                <w:noProof/>
                <w:webHidden/>
              </w:rPr>
              <w:fldChar w:fldCharType="begin"/>
            </w:r>
            <w:r w:rsidR="004D6296">
              <w:rPr>
                <w:noProof/>
                <w:webHidden/>
              </w:rPr>
              <w:instrText xml:space="preserve"> PAGEREF _Toc136354899 \h </w:instrText>
            </w:r>
            <w:r w:rsidR="004D6296">
              <w:rPr>
                <w:noProof/>
                <w:webHidden/>
              </w:rPr>
            </w:r>
            <w:r w:rsidR="004D6296">
              <w:rPr>
                <w:noProof/>
                <w:webHidden/>
              </w:rPr>
              <w:fldChar w:fldCharType="separate"/>
            </w:r>
            <w:r w:rsidR="00446C09">
              <w:rPr>
                <w:noProof/>
                <w:webHidden/>
              </w:rPr>
              <w:t>4</w:t>
            </w:r>
            <w:r w:rsidR="004D6296">
              <w:rPr>
                <w:noProof/>
                <w:webHidden/>
              </w:rPr>
              <w:fldChar w:fldCharType="end"/>
            </w:r>
          </w:hyperlink>
        </w:p>
        <w:p w14:paraId="4DA828F1" w14:textId="221145FB" w:rsidR="004D6296" w:rsidRDefault="00000000">
          <w:pPr>
            <w:pStyle w:val="TOC2"/>
            <w:tabs>
              <w:tab w:val="right" w:leader="dot" w:pos="9350"/>
            </w:tabs>
            <w:rPr>
              <w:rFonts w:asciiTheme="minorHAnsi" w:eastAsiaTheme="minorEastAsia" w:hAnsiTheme="minorHAnsi" w:cstheme="minorBidi"/>
              <w:noProof/>
              <w:kern w:val="2"/>
              <w:sz w:val="22"/>
              <w:szCs w:val="22"/>
              <w:lang w:val="en-US"/>
              <w14:ligatures w14:val="standardContextual"/>
            </w:rPr>
          </w:pPr>
          <w:hyperlink w:anchor="_Toc136354900" w:history="1">
            <w:r w:rsidR="004D6296" w:rsidRPr="008E745C">
              <w:rPr>
                <w:rStyle w:val="Hyperlink"/>
                <w:noProof/>
                <w:lang w:val="lv-LV"/>
              </w:rPr>
              <w:t>2.1. Kas ir uzņēmējdarbība? Galvenās iezīmes</w:t>
            </w:r>
            <w:r w:rsidR="004D6296">
              <w:rPr>
                <w:noProof/>
                <w:webHidden/>
              </w:rPr>
              <w:tab/>
            </w:r>
            <w:r w:rsidR="004D6296">
              <w:rPr>
                <w:noProof/>
                <w:webHidden/>
              </w:rPr>
              <w:fldChar w:fldCharType="begin"/>
            </w:r>
            <w:r w:rsidR="004D6296">
              <w:rPr>
                <w:noProof/>
                <w:webHidden/>
              </w:rPr>
              <w:instrText xml:space="preserve"> PAGEREF _Toc136354900 \h </w:instrText>
            </w:r>
            <w:r w:rsidR="004D6296">
              <w:rPr>
                <w:noProof/>
                <w:webHidden/>
              </w:rPr>
            </w:r>
            <w:r w:rsidR="004D6296">
              <w:rPr>
                <w:noProof/>
                <w:webHidden/>
              </w:rPr>
              <w:fldChar w:fldCharType="separate"/>
            </w:r>
            <w:r w:rsidR="00446C09">
              <w:rPr>
                <w:noProof/>
                <w:webHidden/>
              </w:rPr>
              <w:t>4</w:t>
            </w:r>
            <w:r w:rsidR="004D6296">
              <w:rPr>
                <w:noProof/>
                <w:webHidden/>
              </w:rPr>
              <w:fldChar w:fldCharType="end"/>
            </w:r>
          </w:hyperlink>
        </w:p>
        <w:p w14:paraId="47378562" w14:textId="72373AC0" w:rsidR="004D6296" w:rsidRDefault="00000000">
          <w:pPr>
            <w:pStyle w:val="TOC2"/>
            <w:tabs>
              <w:tab w:val="right" w:leader="dot" w:pos="9350"/>
            </w:tabs>
            <w:rPr>
              <w:rFonts w:asciiTheme="minorHAnsi" w:eastAsiaTheme="minorEastAsia" w:hAnsiTheme="minorHAnsi" w:cstheme="minorBidi"/>
              <w:noProof/>
              <w:kern w:val="2"/>
              <w:sz w:val="22"/>
              <w:szCs w:val="22"/>
              <w:lang w:val="en-US"/>
              <w14:ligatures w14:val="standardContextual"/>
            </w:rPr>
          </w:pPr>
          <w:hyperlink w:anchor="_Toc136354901" w:history="1">
            <w:r w:rsidR="004D6296" w:rsidRPr="008E745C">
              <w:rPr>
                <w:rStyle w:val="Hyperlink"/>
                <w:noProof/>
                <w:lang w:val="lv-LV"/>
              </w:rPr>
              <w:t>2.2. Atšķirības starp tradicionālo un sociālo uzņēmējdarbību</w:t>
            </w:r>
            <w:r w:rsidR="004D6296">
              <w:rPr>
                <w:noProof/>
                <w:webHidden/>
              </w:rPr>
              <w:tab/>
            </w:r>
            <w:r w:rsidR="004D6296">
              <w:rPr>
                <w:noProof/>
                <w:webHidden/>
              </w:rPr>
              <w:fldChar w:fldCharType="begin"/>
            </w:r>
            <w:r w:rsidR="004D6296">
              <w:rPr>
                <w:noProof/>
                <w:webHidden/>
              </w:rPr>
              <w:instrText xml:space="preserve"> PAGEREF _Toc136354901 \h </w:instrText>
            </w:r>
            <w:r w:rsidR="004D6296">
              <w:rPr>
                <w:noProof/>
                <w:webHidden/>
              </w:rPr>
            </w:r>
            <w:r w:rsidR="004D6296">
              <w:rPr>
                <w:noProof/>
                <w:webHidden/>
              </w:rPr>
              <w:fldChar w:fldCharType="separate"/>
            </w:r>
            <w:r w:rsidR="00446C09">
              <w:rPr>
                <w:noProof/>
                <w:webHidden/>
              </w:rPr>
              <w:t>5</w:t>
            </w:r>
            <w:r w:rsidR="004D6296">
              <w:rPr>
                <w:noProof/>
                <w:webHidden/>
              </w:rPr>
              <w:fldChar w:fldCharType="end"/>
            </w:r>
          </w:hyperlink>
        </w:p>
        <w:p w14:paraId="3804E6A8" w14:textId="61F3699D" w:rsidR="004D6296" w:rsidRDefault="00000000">
          <w:pPr>
            <w:pStyle w:val="TOC2"/>
            <w:tabs>
              <w:tab w:val="right" w:leader="dot" w:pos="9350"/>
            </w:tabs>
            <w:rPr>
              <w:rFonts w:asciiTheme="minorHAnsi" w:eastAsiaTheme="minorEastAsia" w:hAnsiTheme="minorHAnsi" w:cstheme="minorBidi"/>
              <w:noProof/>
              <w:kern w:val="2"/>
              <w:sz w:val="22"/>
              <w:szCs w:val="22"/>
              <w:lang w:val="en-US"/>
              <w14:ligatures w14:val="standardContextual"/>
            </w:rPr>
          </w:pPr>
          <w:hyperlink w:anchor="_Toc136354902" w:history="1">
            <w:r w:rsidR="004D6296" w:rsidRPr="008E745C">
              <w:rPr>
                <w:rStyle w:val="Hyperlink"/>
                <w:noProof/>
                <w:lang w:val="lv-LV"/>
              </w:rPr>
              <w:t>2.3 Kā kļūt par sociālo uzņēmēju</w:t>
            </w:r>
            <w:r w:rsidR="004D6296">
              <w:rPr>
                <w:noProof/>
                <w:webHidden/>
              </w:rPr>
              <w:tab/>
            </w:r>
            <w:r w:rsidR="004D6296">
              <w:rPr>
                <w:noProof/>
                <w:webHidden/>
              </w:rPr>
              <w:fldChar w:fldCharType="begin"/>
            </w:r>
            <w:r w:rsidR="004D6296">
              <w:rPr>
                <w:noProof/>
                <w:webHidden/>
              </w:rPr>
              <w:instrText xml:space="preserve"> PAGEREF _Toc136354902 \h </w:instrText>
            </w:r>
            <w:r w:rsidR="004D6296">
              <w:rPr>
                <w:noProof/>
                <w:webHidden/>
              </w:rPr>
            </w:r>
            <w:r w:rsidR="004D6296">
              <w:rPr>
                <w:noProof/>
                <w:webHidden/>
              </w:rPr>
              <w:fldChar w:fldCharType="separate"/>
            </w:r>
            <w:r w:rsidR="00446C09">
              <w:rPr>
                <w:noProof/>
                <w:webHidden/>
              </w:rPr>
              <w:t>6</w:t>
            </w:r>
            <w:r w:rsidR="004D6296">
              <w:rPr>
                <w:noProof/>
                <w:webHidden/>
              </w:rPr>
              <w:fldChar w:fldCharType="end"/>
            </w:r>
          </w:hyperlink>
        </w:p>
        <w:p w14:paraId="2F117DA5" w14:textId="568057E9" w:rsidR="004D6296" w:rsidRDefault="00000000">
          <w:pPr>
            <w:pStyle w:val="TOC1"/>
            <w:tabs>
              <w:tab w:val="right" w:leader="dot" w:pos="9350"/>
            </w:tabs>
            <w:rPr>
              <w:rFonts w:asciiTheme="minorHAnsi" w:eastAsiaTheme="minorEastAsia" w:hAnsiTheme="minorHAnsi" w:cstheme="minorBidi"/>
              <w:noProof/>
              <w:kern w:val="2"/>
              <w:sz w:val="22"/>
              <w:szCs w:val="22"/>
              <w:lang w:val="en-US"/>
              <w14:ligatures w14:val="standardContextual"/>
            </w:rPr>
          </w:pPr>
          <w:hyperlink w:anchor="_Toc136354903" w:history="1">
            <w:r w:rsidR="004D6296" w:rsidRPr="008E745C">
              <w:rPr>
                <w:rStyle w:val="Hyperlink"/>
                <w:noProof/>
                <w:lang w:val="lv-LV"/>
              </w:rPr>
              <w:t>3.RADI IDEJU</w:t>
            </w:r>
            <w:r w:rsidR="004D6296">
              <w:rPr>
                <w:noProof/>
                <w:webHidden/>
              </w:rPr>
              <w:tab/>
            </w:r>
            <w:r w:rsidR="004D6296">
              <w:rPr>
                <w:noProof/>
                <w:webHidden/>
              </w:rPr>
              <w:fldChar w:fldCharType="begin"/>
            </w:r>
            <w:r w:rsidR="004D6296">
              <w:rPr>
                <w:noProof/>
                <w:webHidden/>
              </w:rPr>
              <w:instrText xml:space="preserve"> PAGEREF _Toc136354903 \h </w:instrText>
            </w:r>
            <w:r w:rsidR="004D6296">
              <w:rPr>
                <w:noProof/>
                <w:webHidden/>
              </w:rPr>
            </w:r>
            <w:r w:rsidR="004D6296">
              <w:rPr>
                <w:noProof/>
                <w:webHidden/>
              </w:rPr>
              <w:fldChar w:fldCharType="separate"/>
            </w:r>
            <w:r w:rsidR="00446C09">
              <w:rPr>
                <w:noProof/>
                <w:webHidden/>
              </w:rPr>
              <w:t>7</w:t>
            </w:r>
            <w:r w:rsidR="004D6296">
              <w:rPr>
                <w:noProof/>
                <w:webHidden/>
              </w:rPr>
              <w:fldChar w:fldCharType="end"/>
            </w:r>
          </w:hyperlink>
        </w:p>
        <w:p w14:paraId="4D0DE8C6" w14:textId="26C78743" w:rsidR="004D6296" w:rsidRDefault="00000000">
          <w:pPr>
            <w:pStyle w:val="TOC2"/>
            <w:tabs>
              <w:tab w:val="right" w:leader="dot" w:pos="9350"/>
            </w:tabs>
            <w:rPr>
              <w:rFonts w:asciiTheme="minorHAnsi" w:eastAsiaTheme="minorEastAsia" w:hAnsiTheme="minorHAnsi" w:cstheme="minorBidi"/>
              <w:noProof/>
              <w:kern w:val="2"/>
              <w:sz w:val="22"/>
              <w:szCs w:val="22"/>
              <w:lang w:val="en-US"/>
              <w14:ligatures w14:val="standardContextual"/>
            </w:rPr>
          </w:pPr>
          <w:hyperlink w:anchor="_Toc136354904" w:history="1">
            <w:r w:rsidR="004D6296" w:rsidRPr="008E745C">
              <w:rPr>
                <w:rStyle w:val="Hyperlink"/>
                <w:noProof/>
                <w:lang w:val="lv-LV"/>
              </w:rPr>
              <w:t>3.1. Ekosistēmas izpratne</w:t>
            </w:r>
            <w:r w:rsidR="004D6296">
              <w:rPr>
                <w:noProof/>
                <w:webHidden/>
              </w:rPr>
              <w:tab/>
            </w:r>
            <w:r w:rsidR="004D6296">
              <w:rPr>
                <w:noProof/>
                <w:webHidden/>
              </w:rPr>
              <w:fldChar w:fldCharType="begin"/>
            </w:r>
            <w:r w:rsidR="004D6296">
              <w:rPr>
                <w:noProof/>
                <w:webHidden/>
              </w:rPr>
              <w:instrText xml:space="preserve"> PAGEREF _Toc136354904 \h </w:instrText>
            </w:r>
            <w:r w:rsidR="004D6296">
              <w:rPr>
                <w:noProof/>
                <w:webHidden/>
              </w:rPr>
            </w:r>
            <w:r w:rsidR="004D6296">
              <w:rPr>
                <w:noProof/>
                <w:webHidden/>
              </w:rPr>
              <w:fldChar w:fldCharType="separate"/>
            </w:r>
            <w:r w:rsidR="00446C09">
              <w:rPr>
                <w:noProof/>
                <w:webHidden/>
              </w:rPr>
              <w:t>7</w:t>
            </w:r>
            <w:r w:rsidR="004D6296">
              <w:rPr>
                <w:noProof/>
                <w:webHidden/>
              </w:rPr>
              <w:fldChar w:fldCharType="end"/>
            </w:r>
          </w:hyperlink>
        </w:p>
        <w:p w14:paraId="29A7D8DC" w14:textId="5242ECE0" w:rsidR="004D6296" w:rsidRDefault="00000000">
          <w:pPr>
            <w:pStyle w:val="TOC2"/>
            <w:tabs>
              <w:tab w:val="right" w:leader="dot" w:pos="9350"/>
            </w:tabs>
            <w:rPr>
              <w:rFonts w:asciiTheme="minorHAnsi" w:eastAsiaTheme="minorEastAsia" w:hAnsiTheme="minorHAnsi" w:cstheme="minorBidi"/>
              <w:noProof/>
              <w:kern w:val="2"/>
              <w:sz w:val="22"/>
              <w:szCs w:val="22"/>
              <w:lang w:val="en-US"/>
              <w14:ligatures w14:val="standardContextual"/>
            </w:rPr>
          </w:pPr>
          <w:hyperlink w:anchor="_Toc136354905" w:history="1">
            <w:r w:rsidR="004D6296" w:rsidRPr="008E745C">
              <w:rPr>
                <w:rStyle w:val="Hyperlink"/>
                <w:noProof/>
                <w:lang w:val="lv-LV"/>
              </w:rPr>
              <w:t>3.2. Mīli problēmu, nevis risinājumu</w:t>
            </w:r>
            <w:r w:rsidR="004D6296">
              <w:rPr>
                <w:noProof/>
                <w:webHidden/>
              </w:rPr>
              <w:tab/>
            </w:r>
            <w:r w:rsidR="004D6296">
              <w:rPr>
                <w:noProof/>
                <w:webHidden/>
              </w:rPr>
              <w:fldChar w:fldCharType="begin"/>
            </w:r>
            <w:r w:rsidR="004D6296">
              <w:rPr>
                <w:noProof/>
                <w:webHidden/>
              </w:rPr>
              <w:instrText xml:space="preserve"> PAGEREF _Toc136354905 \h </w:instrText>
            </w:r>
            <w:r w:rsidR="004D6296">
              <w:rPr>
                <w:noProof/>
                <w:webHidden/>
              </w:rPr>
            </w:r>
            <w:r w:rsidR="004D6296">
              <w:rPr>
                <w:noProof/>
                <w:webHidden/>
              </w:rPr>
              <w:fldChar w:fldCharType="separate"/>
            </w:r>
            <w:r w:rsidR="00446C09">
              <w:rPr>
                <w:noProof/>
                <w:webHidden/>
              </w:rPr>
              <w:t>8</w:t>
            </w:r>
            <w:r w:rsidR="004D6296">
              <w:rPr>
                <w:noProof/>
                <w:webHidden/>
              </w:rPr>
              <w:fldChar w:fldCharType="end"/>
            </w:r>
          </w:hyperlink>
        </w:p>
        <w:p w14:paraId="27373D1A" w14:textId="70F76205" w:rsidR="004D6296" w:rsidRDefault="00000000">
          <w:pPr>
            <w:pStyle w:val="TOC1"/>
            <w:tabs>
              <w:tab w:val="right" w:leader="dot" w:pos="9350"/>
            </w:tabs>
            <w:rPr>
              <w:rFonts w:asciiTheme="minorHAnsi" w:eastAsiaTheme="minorEastAsia" w:hAnsiTheme="minorHAnsi" w:cstheme="minorBidi"/>
              <w:noProof/>
              <w:kern w:val="2"/>
              <w:sz w:val="22"/>
              <w:szCs w:val="22"/>
              <w:lang w:val="en-US"/>
              <w14:ligatures w14:val="standardContextual"/>
            </w:rPr>
          </w:pPr>
          <w:hyperlink w:anchor="_Toc136354906" w:history="1">
            <w:r w:rsidR="004D6296" w:rsidRPr="008E745C">
              <w:rPr>
                <w:rStyle w:val="Hyperlink"/>
                <w:noProof/>
                <w:lang w:val="lv-LV"/>
              </w:rPr>
              <w:t>4. UZSĀKŠANA</w:t>
            </w:r>
            <w:r w:rsidR="004D6296">
              <w:rPr>
                <w:noProof/>
                <w:webHidden/>
              </w:rPr>
              <w:tab/>
            </w:r>
            <w:r w:rsidR="004D6296">
              <w:rPr>
                <w:noProof/>
                <w:webHidden/>
              </w:rPr>
              <w:fldChar w:fldCharType="begin"/>
            </w:r>
            <w:r w:rsidR="004D6296">
              <w:rPr>
                <w:noProof/>
                <w:webHidden/>
              </w:rPr>
              <w:instrText xml:space="preserve"> PAGEREF _Toc136354906 \h </w:instrText>
            </w:r>
            <w:r w:rsidR="004D6296">
              <w:rPr>
                <w:noProof/>
                <w:webHidden/>
              </w:rPr>
            </w:r>
            <w:r w:rsidR="004D6296">
              <w:rPr>
                <w:noProof/>
                <w:webHidden/>
              </w:rPr>
              <w:fldChar w:fldCharType="separate"/>
            </w:r>
            <w:r w:rsidR="00446C09">
              <w:rPr>
                <w:noProof/>
                <w:webHidden/>
              </w:rPr>
              <w:t>11</w:t>
            </w:r>
            <w:r w:rsidR="004D6296">
              <w:rPr>
                <w:noProof/>
                <w:webHidden/>
              </w:rPr>
              <w:fldChar w:fldCharType="end"/>
            </w:r>
          </w:hyperlink>
        </w:p>
        <w:p w14:paraId="0D2FC55F" w14:textId="6DC8FC0F" w:rsidR="004D6296" w:rsidRDefault="00000000">
          <w:pPr>
            <w:pStyle w:val="TOC2"/>
            <w:tabs>
              <w:tab w:val="right" w:leader="dot" w:pos="9350"/>
            </w:tabs>
            <w:rPr>
              <w:rFonts w:asciiTheme="minorHAnsi" w:eastAsiaTheme="minorEastAsia" w:hAnsiTheme="minorHAnsi" w:cstheme="minorBidi"/>
              <w:noProof/>
              <w:kern w:val="2"/>
              <w:sz w:val="22"/>
              <w:szCs w:val="22"/>
              <w:lang w:val="en-US"/>
              <w14:ligatures w14:val="standardContextual"/>
            </w:rPr>
          </w:pPr>
          <w:hyperlink w:anchor="_Toc136354907" w:history="1">
            <w:r w:rsidR="004D6296" w:rsidRPr="008E745C">
              <w:rPr>
                <w:rStyle w:val="Hyperlink"/>
                <w:noProof/>
                <w:lang w:val="lv-LV"/>
              </w:rPr>
              <w:t>4.1 Lean Canvas</w:t>
            </w:r>
            <w:r w:rsidR="004D6296">
              <w:rPr>
                <w:noProof/>
                <w:webHidden/>
              </w:rPr>
              <w:tab/>
            </w:r>
            <w:r w:rsidR="004D6296">
              <w:rPr>
                <w:noProof/>
                <w:webHidden/>
              </w:rPr>
              <w:fldChar w:fldCharType="begin"/>
            </w:r>
            <w:r w:rsidR="004D6296">
              <w:rPr>
                <w:noProof/>
                <w:webHidden/>
              </w:rPr>
              <w:instrText xml:space="preserve"> PAGEREF _Toc136354907 \h </w:instrText>
            </w:r>
            <w:r w:rsidR="004D6296">
              <w:rPr>
                <w:noProof/>
                <w:webHidden/>
              </w:rPr>
            </w:r>
            <w:r w:rsidR="004D6296">
              <w:rPr>
                <w:noProof/>
                <w:webHidden/>
              </w:rPr>
              <w:fldChar w:fldCharType="separate"/>
            </w:r>
            <w:r w:rsidR="00446C09">
              <w:rPr>
                <w:noProof/>
                <w:webHidden/>
              </w:rPr>
              <w:t>11</w:t>
            </w:r>
            <w:r w:rsidR="004D6296">
              <w:rPr>
                <w:noProof/>
                <w:webHidden/>
              </w:rPr>
              <w:fldChar w:fldCharType="end"/>
            </w:r>
          </w:hyperlink>
        </w:p>
        <w:p w14:paraId="7CB38674" w14:textId="4B8A7B59" w:rsidR="004D6296" w:rsidRDefault="00000000">
          <w:pPr>
            <w:pStyle w:val="TOC2"/>
            <w:tabs>
              <w:tab w:val="right" w:leader="dot" w:pos="9350"/>
            </w:tabs>
            <w:rPr>
              <w:rFonts w:asciiTheme="minorHAnsi" w:eastAsiaTheme="minorEastAsia" w:hAnsiTheme="minorHAnsi" w:cstheme="minorBidi"/>
              <w:noProof/>
              <w:kern w:val="2"/>
              <w:sz w:val="22"/>
              <w:szCs w:val="22"/>
              <w:lang w:val="en-US"/>
              <w14:ligatures w14:val="standardContextual"/>
            </w:rPr>
          </w:pPr>
          <w:hyperlink w:anchor="_Toc136354908" w:history="1">
            <w:r w:rsidR="004D6296" w:rsidRPr="008E745C">
              <w:rPr>
                <w:rStyle w:val="Hyperlink"/>
                <w:noProof/>
                <w:lang w:val="lv-LV"/>
              </w:rPr>
              <w:t>4.2 Pārbaudi savu ideju</w:t>
            </w:r>
            <w:r w:rsidR="004D6296">
              <w:rPr>
                <w:noProof/>
                <w:webHidden/>
              </w:rPr>
              <w:tab/>
            </w:r>
            <w:r w:rsidR="004D6296">
              <w:rPr>
                <w:noProof/>
                <w:webHidden/>
              </w:rPr>
              <w:fldChar w:fldCharType="begin"/>
            </w:r>
            <w:r w:rsidR="004D6296">
              <w:rPr>
                <w:noProof/>
                <w:webHidden/>
              </w:rPr>
              <w:instrText xml:space="preserve"> PAGEREF _Toc136354908 \h </w:instrText>
            </w:r>
            <w:r w:rsidR="004D6296">
              <w:rPr>
                <w:noProof/>
                <w:webHidden/>
              </w:rPr>
            </w:r>
            <w:r w:rsidR="004D6296">
              <w:rPr>
                <w:noProof/>
                <w:webHidden/>
              </w:rPr>
              <w:fldChar w:fldCharType="separate"/>
            </w:r>
            <w:r w:rsidR="00446C09">
              <w:rPr>
                <w:noProof/>
                <w:webHidden/>
              </w:rPr>
              <w:t>13</w:t>
            </w:r>
            <w:r w:rsidR="004D6296">
              <w:rPr>
                <w:noProof/>
                <w:webHidden/>
              </w:rPr>
              <w:fldChar w:fldCharType="end"/>
            </w:r>
          </w:hyperlink>
        </w:p>
        <w:p w14:paraId="0E3A1225" w14:textId="2A14F794" w:rsidR="004D6296" w:rsidRDefault="00000000">
          <w:pPr>
            <w:pStyle w:val="TOC2"/>
            <w:tabs>
              <w:tab w:val="right" w:leader="dot" w:pos="9350"/>
            </w:tabs>
            <w:rPr>
              <w:rFonts w:asciiTheme="minorHAnsi" w:eastAsiaTheme="minorEastAsia" w:hAnsiTheme="minorHAnsi" w:cstheme="minorBidi"/>
              <w:noProof/>
              <w:kern w:val="2"/>
              <w:sz w:val="22"/>
              <w:szCs w:val="22"/>
              <w:lang w:val="en-US"/>
              <w14:ligatures w14:val="standardContextual"/>
            </w:rPr>
          </w:pPr>
          <w:hyperlink w:anchor="_Toc136354909" w:history="1">
            <w:r w:rsidR="004D6296" w:rsidRPr="008E745C">
              <w:rPr>
                <w:rStyle w:val="Hyperlink"/>
                <w:noProof/>
                <w:lang w:val="lv-LV"/>
              </w:rPr>
              <w:t>4.3 Prezentē un audz</w:t>
            </w:r>
            <w:r w:rsidR="004D6296">
              <w:rPr>
                <w:noProof/>
                <w:webHidden/>
              </w:rPr>
              <w:tab/>
            </w:r>
            <w:r w:rsidR="004D6296">
              <w:rPr>
                <w:noProof/>
                <w:webHidden/>
              </w:rPr>
              <w:fldChar w:fldCharType="begin"/>
            </w:r>
            <w:r w:rsidR="004D6296">
              <w:rPr>
                <w:noProof/>
                <w:webHidden/>
              </w:rPr>
              <w:instrText xml:space="preserve"> PAGEREF _Toc136354909 \h </w:instrText>
            </w:r>
            <w:r w:rsidR="004D6296">
              <w:rPr>
                <w:noProof/>
                <w:webHidden/>
              </w:rPr>
            </w:r>
            <w:r w:rsidR="004D6296">
              <w:rPr>
                <w:noProof/>
                <w:webHidden/>
              </w:rPr>
              <w:fldChar w:fldCharType="separate"/>
            </w:r>
            <w:r w:rsidR="00446C09">
              <w:rPr>
                <w:noProof/>
                <w:webHidden/>
              </w:rPr>
              <w:t>13</w:t>
            </w:r>
            <w:r w:rsidR="004D6296">
              <w:rPr>
                <w:noProof/>
                <w:webHidden/>
              </w:rPr>
              <w:fldChar w:fldCharType="end"/>
            </w:r>
          </w:hyperlink>
        </w:p>
        <w:p w14:paraId="64D6CE9C" w14:textId="74B90882" w:rsidR="004D6296" w:rsidRDefault="00000000">
          <w:pPr>
            <w:pStyle w:val="TOC1"/>
            <w:tabs>
              <w:tab w:val="right" w:leader="dot" w:pos="9350"/>
            </w:tabs>
            <w:rPr>
              <w:rFonts w:asciiTheme="minorHAnsi" w:eastAsiaTheme="minorEastAsia" w:hAnsiTheme="minorHAnsi" w:cstheme="minorBidi"/>
              <w:noProof/>
              <w:kern w:val="2"/>
              <w:sz w:val="22"/>
              <w:szCs w:val="22"/>
              <w:lang w:val="en-US"/>
              <w14:ligatures w14:val="standardContextual"/>
            </w:rPr>
          </w:pPr>
          <w:hyperlink w:anchor="_Toc136354910" w:history="1">
            <w:r w:rsidR="004D6296" w:rsidRPr="008E745C">
              <w:rPr>
                <w:rStyle w:val="Hyperlink"/>
                <w:noProof/>
                <w:lang w:val="lv-LV"/>
              </w:rPr>
              <w:t>5. VADI SAVU BIZNESU</w:t>
            </w:r>
            <w:r w:rsidR="004D6296">
              <w:rPr>
                <w:noProof/>
                <w:webHidden/>
              </w:rPr>
              <w:tab/>
            </w:r>
            <w:r w:rsidR="004D6296">
              <w:rPr>
                <w:noProof/>
                <w:webHidden/>
              </w:rPr>
              <w:fldChar w:fldCharType="begin"/>
            </w:r>
            <w:r w:rsidR="004D6296">
              <w:rPr>
                <w:noProof/>
                <w:webHidden/>
              </w:rPr>
              <w:instrText xml:space="preserve"> PAGEREF _Toc136354910 \h </w:instrText>
            </w:r>
            <w:r w:rsidR="004D6296">
              <w:rPr>
                <w:noProof/>
                <w:webHidden/>
              </w:rPr>
            </w:r>
            <w:r w:rsidR="004D6296">
              <w:rPr>
                <w:noProof/>
                <w:webHidden/>
              </w:rPr>
              <w:fldChar w:fldCharType="separate"/>
            </w:r>
            <w:r w:rsidR="00446C09">
              <w:rPr>
                <w:noProof/>
                <w:webHidden/>
              </w:rPr>
              <w:t>15</w:t>
            </w:r>
            <w:r w:rsidR="004D6296">
              <w:rPr>
                <w:noProof/>
                <w:webHidden/>
              </w:rPr>
              <w:fldChar w:fldCharType="end"/>
            </w:r>
          </w:hyperlink>
        </w:p>
        <w:p w14:paraId="1FC12737" w14:textId="7E758606" w:rsidR="004D6296" w:rsidRDefault="00000000">
          <w:pPr>
            <w:pStyle w:val="TOC2"/>
            <w:tabs>
              <w:tab w:val="right" w:leader="dot" w:pos="9350"/>
            </w:tabs>
            <w:rPr>
              <w:rFonts w:asciiTheme="minorHAnsi" w:eastAsiaTheme="minorEastAsia" w:hAnsiTheme="minorHAnsi" w:cstheme="minorBidi"/>
              <w:noProof/>
              <w:kern w:val="2"/>
              <w:sz w:val="22"/>
              <w:szCs w:val="22"/>
              <w:lang w:val="en-US"/>
              <w14:ligatures w14:val="standardContextual"/>
            </w:rPr>
          </w:pPr>
          <w:hyperlink w:anchor="_Toc136354911" w:history="1">
            <w:r w:rsidR="004D6296" w:rsidRPr="008E745C">
              <w:rPr>
                <w:rStyle w:val="Hyperlink"/>
                <w:noProof/>
                <w:lang w:val="lv-LV"/>
              </w:rPr>
              <w:t>5.1. Veido un vadi savu komandu</w:t>
            </w:r>
            <w:r w:rsidR="004D6296">
              <w:rPr>
                <w:noProof/>
                <w:webHidden/>
              </w:rPr>
              <w:tab/>
            </w:r>
            <w:r w:rsidR="004D6296">
              <w:rPr>
                <w:noProof/>
                <w:webHidden/>
              </w:rPr>
              <w:fldChar w:fldCharType="begin"/>
            </w:r>
            <w:r w:rsidR="004D6296">
              <w:rPr>
                <w:noProof/>
                <w:webHidden/>
              </w:rPr>
              <w:instrText xml:space="preserve"> PAGEREF _Toc136354911 \h </w:instrText>
            </w:r>
            <w:r w:rsidR="004D6296">
              <w:rPr>
                <w:noProof/>
                <w:webHidden/>
              </w:rPr>
            </w:r>
            <w:r w:rsidR="004D6296">
              <w:rPr>
                <w:noProof/>
                <w:webHidden/>
              </w:rPr>
              <w:fldChar w:fldCharType="separate"/>
            </w:r>
            <w:r w:rsidR="00446C09">
              <w:rPr>
                <w:noProof/>
                <w:webHidden/>
              </w:rPr>
              <w:t>15</w:t>
            </w:r>
            <w:r w:rsidR="004D6296">
              <w:rPr>
                <w:noProof/>
                <w:webHidden/>
              </w:rPr>
              <w:fldChar w:fldCharType="end"/>
            </w:r>
          </w:hyperlink>
        </w:p>
        <w:p w14:paraId="500A3C13" w14:textId="082CBD98" w:rsidR="004D6296" w:rsidRDefault="00000000">
          <w:pPr>
            <w:pStyle w:val="TOC2"/>
            <w:tabs>
              <w:tab w:val="right" w:leader="dot" w:pos="9350"/>
            </w:tabs>
            <w:rPr>
              <w:rFonts w:asciiTheme="minorHAnsi" w:eastAsiaTheme="minorEastAsia" w:hAnsiTheme="minorHAnsi" w:cstheme="minorBidi"/>
              <w:noProof/>
              <w:kern w:val="2"/>
              <w:sz w:val="22"/>
              <w:szCs w:val="22"/>
              <w:lang w:val="en-US"/>
              <w14:ligatures w14:val="standardContextual"/>
            </w:rPr>
          </w:pPr>
          <w:hyperlink w:anchor="_Toc136354912" w:history="1">
            <w:r w:rsidR="004D6296" w:rsidRPr="008E745C">
              <w:rPr>
                <w:rStyle w:val="Hyperlink"/>
                <w:noProof/>
                <w:lang w:val="lv-LV"/>
              </w:rPr>
              <w:t>5.2. Atrodiet partnerus, ar kuriem kopā augt</w:t>
            </w:r>
            <w:r w:rsidR="004D6296">
              <w:rPr>
                <w:noProof/>
                <w:webHidden/>
              </w:rPr>
              <w:tab/>
            </w:r>
            <w:r w:rsidR="004D6296">
              <w:rPr>
                <w:noProof/>
                <w:webHidden/>
              </w:rPr>
              <w:fldChar w:fldCharType="begin"/>
            </w:r>
            <w:r w:rsidR="004D6296">
              <w:rPr>
                <w:noProof/>
                <w:webHidden/>
              </w:rPr>
              <w:instrText xml:space="preserve"> PAGEREF _Toc136354912 \h </w:instrText>
            </w:r>
            <w:r w:rsidR="004D6296">
              <w:rPr>
                <w:noProof/>
                <w:webHidden/>
              </w:rPr>
            </w:r>
            <w:r w:rsidR="004D6296">
              <w:rPr>
                <w:noProof/>
                <w:webHidden/>
              </w:rPr>
              <w:fldChar w:fldCharType="separate"/>
            </w:r>
            <w:r w:rsidR="00446C09">
              <w:rPr>
                <w:noProof/>
                <w:webHidden/>
              </w:rPr>
              <w:t>16</w:t>
            </w:r>
            <w:r w:rsidR="004D6296">
              <w:rPr>
                <w:noProof/>
                <w:webHidden/>
              </w:rPr>
              <w:fldChar w:fldCharType="end"/>
            </w:r>
          </w:hyperlink>
        </w:p>
        <w:p w14:paraId="33AF8F9A" w14:textId="2F3DC771" w:rsidR="004D6296" w:rsidRDefault="00000000">
          <w:pPr>
            <w:pStyle w:val="TOC2"/>
            <w:tabs>
              <w:tab w:val="right" w:leader="dot" w:pos="9350"/>
            </w:tabs>
            <w:rPr>
              <w:rFonts w:asciiTheme="minorHAnsi" w:eastAsiaTheme="minorEastAsia" w:hAnsiTheme="minorHAnsi" w:cstheme="minorBidi"/>
              <w:noProof/>
              <w:kern w:val="2"/>
              <w:sz w:val="22"/>
              <w:szCs w:val="22"/>
              <w:lang w:val="en-US"/>
              <w14:ligatures w14:val="standardContextual"/>
            </w:rPr>
          </w:pPr>
          <w:hyperlink w:anchor="_Toc136354913" w:history="1">
            <w:r w:rsidR="004D6296" w:rsidRPr="008E745C">
              <w:rPr>
                <w:rStyle w:val="Hyperlink"/>
                <w:noProof/>
                <w:lang w:val="lv-LV"/>
              </w:rPr>
              <w:t>5.3 Rīki un resursi</w:t>
            </w:r>
            <w:r w:rsidR="004D6296">
              <w:rPr>
                <w:noProof/>
                <w:webHidden/>
              </w:rPr>
              <w:tab/>
            </w:r>
            <w:r w:rsidR="004D6296">
              <w:rPr>
                <w:noProof/>
                <w:webHidden/>
              </w:rPr>
              <w:fldChar w:fldCharType="begin"/>
            </w:r>
            <w:r w:rsidR="004D6296">
              <w:rPr>
                <w:noProof/>
                <w:webHidden/>
              </w:rPr>
              <w:instrText xml:space="preserve"> PAGEREF _Toc136354913 \h </w:instrText>
            </w:r>
            <w:r w:rsidR="004D6296">
              <w:rPr>
                <w:noProof/>
                <w:webHidden/>
              </w:rPr>
            </w:r>
            <w:r w:rsidR="004D6296">
              <w:rPr>
                <w:noProof/>
                <w:webHidden/>
              </w:rPr>
              <w:fldChar w:fldCharType="separate"/>
            </w:r>
            <w:r w:rsidR="00446C09">
              <w:rPr>
                <w:noProof/>
                <w:webHidden/>
              </w:rPr>
              <w:t>17</w:t>
            </w:r>
            <w:r w:rsidR="004D6296">
              <w:rPr>
                <w:noProof/>
                <w:webHidden/>
              </w:rPr>
              <w:fldChar w:fldCharType="end"/>
            </w:r>
          </w:hyperlink>
        </w:p>
        <w:p w14:paraId="7124D398" w14:textId="0D4521B1" w:rsidR="004D6296" w:rsidRDefault="00000000">
          <w:pPr>
            <w:pStyle w:val="TOC1"/>
            <w:tabs>
              <w:tab w:val="right" w:leader="dot" w:pos="9350"/>
            </w:tabs>
            <w:rPr>
              <w:rFonts w:asciiTheme="minorHAnsi" w:eastAsiaTheme="minorEastAsia" w:hAnsiTheme="minorHAnsi" w:cstheme="minorBidi"/>
              <w:noProof/>
              <w:kern w:val="2"/>
              <w:sz w:val="22"/>
              <w:szCs w:val="22"/>
              <w:lang w:val="en-US"/>
              <w14:ligatures w14:val="standardContextual"/>
            </w:rPr>
          </w:pPr>
          <w:hyperlink w:anchor="_Toc136354914" w:history="1">
            <w:r w:rsidR="004D6296" w:rsidRPr="008E745C">
              <w:rPr>
                <w:rStyle w:val="Hyperlink"/>
                <w:noProof/>
                <w:lang w:val="lv-LV"/>
              </w:rPr>
              <w:t>6. UZRAUGI, NOVĒRTĒ UN PĀRBAUDI</w:t>
            </w:r>
            <w:r w:rsidR="004D6296">
              <w:rPr>
                <w:noProof/>
                <w:webHidden/>
              </w:rPr>
              <w:tab/>
            </w:r>
            <w:r w:rsidR="004D6296">
              <w:rPr>
                <w:noProof/>
                <w:webHidden/>
              </w:rPr>
              <w:fldChar w:fldCharType="begin"/>
            </w:r>
            <w:r w:rsidR="004D6296">
              <w:rPr>
                <w:noProof/>
                <w:webHidden/>
              </w:rPr>
              <w:instrText xml:space="preserve"> PAGEREF _Toc136354914 \h </w:instrText>
            </w:r>
            <w:r w:rsidR="004D6296">
              <w:rPr>
                <w:noProof/>
                <w:webHidden/>
              </w:rPr>
            </w:r>
            <w:r w:rsidR="004D6296">
              <w:rPr>
                <w:noProof/>
                <w:webHidden/>
              </w:rPr>
              <w:fldChar w:fldCharType="separate"/>
            </w:r>
            <w:r w:rsidR="00446C09">
              <w:rPr>
                <w:noProof/>
                <w:webHidden/>
              </w:rPr>
              <w:t>18</w:t>
            </w:r>
            <w:r w:rsidR="004D6296">
              <w:rPr>
                <w:noProof/>
                <w:webHidden/>
              </w:rPr>
              <w:fldChar w:fldCharType="end"/>
            </w:r>
          </w:hyperlink>
        </w:p>
        <w:p w14:paraId="2CD66774" w14:textId="614D21E4" w:rsidR="004D6296" w:rsidRDefault="00000000">
          <w:pPr>
            <w:pStyle w:val="TOC2"/>
            <w:tabs>
              <w:tab w:val="right" w:leader="dot" w:pos="9350"/>
            </w:tabs>
            <w:rPr>
              <w:rFonts w:asciiTheme="minorHAnsi" w:eastAsiaTheme="minorEastAsia" w:hAnsiTheme="minorHAnsi" w:cstheme="minorBidi"/>
              <w:noProof/>
              <w:kern w:val="2"/>
              <w:sz w:val="22"/>
              <w:szCs w:val="22"/>
              <w:lang w:val="en-US"/>
              <w14:ligatures w14:val="standardContextual"/>
            </w:rPr>
          </w:pPr>
          <w:hyperlink w:anchor="_Toc136354915" w:history="1">
            <w:r w:rsidR="004D6296" w:rsidRPr="008E745C">
              <w:rPr>
                <w:rStyle w:val="Hyperlink"/>
                <w:noProof/>
                <w:lang w:val="lv-LV"/>
              </w:rPr>
              <w:t>6.1. Kā uzraudzīt savu darbību</w:t>
            </w:r>
            <w:r w:rsidR="004D6296">
              <w:rPr>
                <w:noProof/>
                <w:webHidden/>
              </w:rPr>
              <w:tab/>
            </w:r>
            <w:r w:rsidR="004D6296">
              <w:rPr>
                <w:noProof/>
                <w:webHidden/>
              </w:rPr>
              <w:fldChar w:fldCharType="begin"/>
            </w:r>
            <w:r w:rsidR="004D6296">
              <w:rPr>
                <w:noProof/>
                <w:webHidden/>
              </w:rPr>
              <w:instrText xml:space="preserve"> PAGEREF _Toc136354915 \h </w:instrText>
            </w:r>
            <w:r w:rsidR="004D6296">
              <w:rPr>
                <w:noProof/>
                <w:webHidden/>
              </w:rPr>
            </w:r>
            <w:r w:rsidR="004D6296">
              <w:rPr>
                <w:noProof/>
                <w:webHidden/>
              </w:rPr>
              <w:fldChar w:fldCharType="separate"/>
            </w:r>
            <w:r w:rsidR="00446C09">
              <w:rPr>
                <w:noProof/>
                <w:webHidden/>
              </w:rPr>
              <w:t>18</w:t>
            </w:r>
            <w:r w:rsidR="004D6296">
              <w:rPr>
                <w:noProof/>
                <w:webHidden/>
              </w:rPr>
              <w:fldChar w:fldCharType="end"/>
            </w:r>
          </w:hyperlink>
        </w:p>
        <w:p w14:paraId="384BA316" w14:textId="6DBE77C5" w:rsidR="004D6296" w:rsidRDefault="00000000">
          <w:pPr>
            <w:pStyle w:val="TOC2"/>
            <w:tabs>
              <w:tab w:val="right" w:leader="dot" w:pos="9350"/>
            </w:tabs>
            <w:rPr>
              <w:rFonts w:asciiTheme="minorHAnsi" w:eastAsiaTheme="minorEastAsia" w:hAnsiTheme="minorHAnsi" w:cstheme="minorBidi"/>
              <w:noProof/>
              <w:kern w:val="2"/>
              <w:sz w:val="22"/>
              <w:szCs w:val="22"/>
              <w:lang w:val="en-US"/>
              <w14:ligatures w14:val="standardContextual"/>
            </w:rPr>
          </w:pPr>
          <w:hyperlink w:anchor="_Toc136354916" w:history="1">
            <w:r w:rsidR="004D6296" w:rsidRPr="008E745C">
              <w:rPr>
                <w:rStyle w:val="Hyperlink"/>
                <w:noProof/>
                <w:lang w:val="lv-LV"/>
              </w:rPr>
              <w:t>6.2. Kā novērtēt personāla darbu</w:t>
            </w:r>
            <w:r w:rsidR="004D6296">
              <w:rPr>
                <w:noProof/>
                <w:webHidden/>
              </w:rPr>
              <w:tab/>
            </w:r>
            <w:r w:rsidR="004D6296">
              <w:rPr>
                <w:noProof/>
                <w:webHidden/>
              </w:rPr>
              <w:fldChar w:fldCharType="begin"/>
            </w:r>
            <w:r w:rsidR="004D6296">
              <w:rPr>
                <w:noProof/>
                <w:webHidden/>
              </w:rPr>
              <w:instrText xml:space="preserve"> PAGEREF _Toc136354916 \h </w:instrText>
            </w:r>
            <w:r w:rsidR="004D6296">
              <w:rPr>
                <w:noProof/>
                <w:webHidden/>
              </w:rPr>
            </w:r>
            <w:r w:rsidR="004D6296">
              <w:rPr>
                <w:noProof/>
                <w:webHidden/>
              </w:rPr>
              <w:fldChar w:fldCharType="separate"/>
            </w:r>
            <w:r w:rsidR="00446C09">
              <w:rPr>
                <w:noProof/>
                <w:webHidden/>
              </w:rPr>
              <w:t>19</w:t>
            </w:r>
            <w:r w:rsidR="004D6296">
              <w:rPr>
                <w:noProof/>
                <w:webHidden/>
              </w:rPr>
              <w:fldChar w:fldCharType="end"/>
            </w:r>
          </w:hyperlink>
        </w:p>
        <w:p w14:paraId="48BC4395" w14:textId="59FDA01B" w:rsidR="004D6296" w:rsidRDefault="00000000">
          <w:pPr>
            <w:pStyle w:val="TOC2"/>
            <w:tabs>
              <w:tab w:val="right" w:leader="dot" w:pos="9350"/>
            </w:tabs>
            <w:rPr>
              <w:rFonts w:asciiTheme="minorHAnsi" w:eastAsiaTheme="minorEastAsia" w:hAnsiTheme="minorHAnsi" w:cstheme="minorBidi"/>
              <w:noProof/>
              <w:kern w:val="2"/>
              <w:sz w:val="22"/>
              <w:szCs w:val="22"/>
              <w:lang w:val="en-US"/>
              <w14:ligatures w14:val="standardContextual"/>
            </w:rPr>
          </w:pPr>
          <w:hyperlink w:anchor="_Toc136354917" w:history="1">
            <w:r w:rsidR="004D6296" w:rsidRPr="008E745C">
              <w:rPr>
                <w:rStyle w:val="Hyperlink"/>
                <w:noProof/>
                <w:lang w:val="lv-LV"/>
              </w:rPr>
              <w:t>6.3. Biznesa validēšanas tehnikas</w:t>
            </w:r>
            <w:r w:rsidR="004D6296">
              <w:rPr>
                <w:noProof/>
                <w:webHidden/>
              </w:rPr>
              <w:tab/>
            </w:r>
            <w:r w:rsidR="004D6296">
              <w:rPr>
                <w:noProof/>
                <w:webHidden/>
              </w:rPr>
              <w:fldChar w:fldCharType="begin"/>
            </w:r>
            <w:r w:rsidR="004D6296">
              <w:rPr>
                <w:noProof/>
                <w:webHidden/>
              </w:rPr>
              <w:instrText xml:space="preserve"> PAGEREF _Toc136354917 \h </w:instrText>
            </w:r>
            <w:r w:rsidR="004D6296">
              <w:rPr>
                <w:noProof/>
                <w:webHidden/>
              </w:rPr>
            </w:r>
            <w:r w:rsidR="004D6296">
              <w:rPr>
                <w:noProof/>
                <w:webHidden/>
              </w:rPr>
              <w:fldChar w:fldCharType="separate"/>
            </w:r>
            <w:r w:rsidR="00446C09">
              <w:rPr>
                <w:noProof/>
                <w:webHidden/>
              </w:rPr>
              <w:t>21</w:t>
            </w:r>
            <w:r w:rsidR="004D6296">
              <w:rPr>
                <w:noProof/>
                <w:webHidden/>
              </w:rPr>
              <w:fldChar w:fldCharType="end"/>
            </w:r>
          </w:hyperlink>
        </w:p>
        <w:p w14:paraId="797974A1" w14:textId="3C44038D" w:rsidR="004D6296" w:rsidRDefault="00000000">
          <w:pPr>
            <w:pStyle w:val="TOC1"/>
            <w:tabs>
              <w:tab w:val="right" w:leader="dot" w:pos="9350"/>
            </w:tabs>
            <w:rPr>
              <w:rFonts w:asciiTheme="minorHAnsi" w:eastAsiaTheme="minorEastAsia" w:hAnsiTheme="minorHAnsi" w:cstheme="minorBidi"/>
              <w:noProof/>
              <w:kern w:val="2"/>
              <w:sz w:val="22"/>
              <w:szCs w:val="22"/>
              <w:lang w:val="en-US"/>
              <w14:ligatures w14:val="standardContextual"/>
            </w:rPr>
          </w:pPr>
          <w:hyperlink w:anchor="_Toc136354918" w:history="1">
            <w:r w:rsidR="004D6296" w:rsidRPr="008E745C">
              <w:rPr>
                <w:rStyle w:val="Hyperlink"/>
                <w:noProof/>
                <w:lang w:val="lv-LV"/>
              </w:rPr>
              <w:t>7. ATBALSTI SAVU UZŅĒMUMU</w:t>
            </w:r>
            <w:r w:rsidR="004D6296">
              <w:rPr>
                <w:noProof/>
                <w:webHidden/>
              </w:rPr>
              <w:tab/>
            </w:r>
            <w:r w:rsidR="004D6296">
              <w:rPr>
                <w:noProof/>
                <w:webHidden/>
              </w:rPr>
              <w:fldChar w:fldCharType="begin"/>
            </w:r>
            <w:r w:rsidR="004D6296">
              <w:rPr>
                <w:noProof/>
                <w:webHidden/>
              </w:rPr>
              <w:instrText xml:space="preserve"> PAGEREF _Toc136354918 \h </w:instrText>
            </w:r>
            <w:r w:rsidR="004D6296">
              <w:rPr>
                <w:noProof/>
                <w:webHidden/>
              </w:rPr>
            </w:r>
            <w:r w:rsidR="004D6296">
              <w:rPr>
                <w:noProof/>
                <w:webHidden/>
              </w:rPr>
              <w:fldChar w:fldCharType="separate"/>
            </w:r>
            <w:r w:rsidR="00446C09">
              <w:rPr>
                <w:noProof/>
                <w:webHidden/>
              </w:rPr>
              <w:t>23</w:t>
            </w:r>
            <w:r w:rsidR="004D6296">
              <w:rPr>
                <w:noProof/>
                <w:webHidden/>
              </w:rPr>
              <w:fldChar w:fldCharType="end"/>
            </w:r>
          </w:hyperlink>
        </w:p>
        <w:p w14:paraId="437C4BF5" w14:textId="45A008FC" w:rsidR="004D6296" w:rsidRDefault="00000000">
          <w:pPr>
            <w:pStyle w:val="TOC2"/>
            <w:tabs>
              <w:tab w:val="right" w:leader="dot" w:pos="9350"/>
            </w:tabs>
            <w:rPr>
              <w:rFonts w:asciiTheme="minorHAnsi" w:eastAsiaTheme="minorEastAsia" w:hAnsiTheme="minorHAnsi" w:cstheme="minorBidi"/>
              <w:noProof/>
              <w:kern w:val="2"/>
              <w:sz w:val="22"/>
              <w:szCs w:val="22"/>
              <w:lang w:val="en-US"/>
              <w14:ligatures w14:val="standardContextual"/>
            </w:rPr>
          </w:pPr>
          <w:hyperlink w:anchor="_Toc136354919" w:history="1">
            <w:r w:rsidR="004D6296" w:rsidRPr="008E745C">
              <w:rPr>
                <w:rStyle w:val="Hyperlink"/>
                <w:noProof/>
                <w:lang w:val="lv-LV"/>
              </w:rPr>
              <w:t>7.1 Stratēģijas, lai padarītu publisko sektoru par sadarbības partneri</w:t>
            </w:r>
            <w:r w:rsidR="004D6296">
              <w:rPr>
                <w:noProof/>
                <w:webHidden/>
              </w:rPr>
              <w:tab/>
            </w:r>
            <w:r w:rsidR="004D6296">
              <w:rPr>
                <w:noProof/>
                <w:webHidden/>
              </w:rPr>
              <w:fldChar w:fldCharType="begin"/>
            </w:r>
            <w:r w:rsidR="004D6296">
              <w:rPr>
                <w:noProof/>
                <w:webHidden/>
              </w:rPr>
              <w:instrText xml:space="preserve"> PAGEREF _Toc136354919 \h </w:instrText>
            </w:r>
            <w:r w:rsidR="004D6296">
              <w:rPr>
                <w:noProof/>
                <w:webHidden/>
              </w:rPr>
            </w:r>
            <w:r w:rsidR="004D6296">
              <w:rPr>
                <w:noProof/>
                <w:webHidden/>
              </w:rPr>
              <w:fldChar w:fldCharType="separate"/>
            </w:r>
            <w:r w:rsidR="00446C09">
              <w:rPr>
                <w:noProof/>
                <w:webHidden/>
              </w:rPr>
              <w:t>24</w:t>
            </w:r>
            <w:r w:rsidR="004D6296">
              <w:rPr>
                <w:noProof/>
                <w:webHidden/>
              </w:rPr>
              <w:fldChar w:fldCharType="end"/>
            </w:r>
          </w:hyperlink>
        </w:p>
        <w:p w14:paraId="127ADF6E" w14:textId="499CEA27" w:rsidR="004D6296" w:rsidRDefault="00000000">
          <w:pPr>
            <w:pStyle w:val="TOC2"/>
            <w:tabs>
              <w:tab w:val="right" w:leader="dot" w:pos="9350"/>
            </w:tabs>
            <w:rPr>
              <w:rFonts w:asciiTheme="minorHAnsi" w:eastAsiaTheme="minorEastAsia" w:hAnsiTheme="minorHAnsi" w:cstheme="minorBidi"/>
              <w:noProof/>
              <w:kern w:val="2"/>
              <w:sz w:val="22"/>
              <w:szCs w:val="22"/>
              <w:lang w:val="en-US"/>
              <w14:ligatures w14:val="standardContextual"/>
            </w:rPr>
          </w:pPr>
          <w:hyperlink w:anchor="_Toc136354920" w:history="1">
            <w:r w:rsidR="004D6296" w:rsidRPr="008E745C">
              <w:rPr>
                <w:rStyle w:val="Hyperlink"/>
                <w:noProof/>
                <w:lang w:val="lv-LV"/>
              </w:rPr>
              <w:t>7.2 ES fondu atbalsts</w:t>
            </w:r>
            <w:r w:rsidR="004D6296">
              <w:rPr>
                <w:noProof/>
                <w:webHidden/>
              </w:rPr>
              <w:tab/>
            </w:r>
            <w:r w:rsidR="004D6296">
              <w:rPr>
                <w:noProof/>
                <w:webHidden/>
              </w:rPr>
              <w:fldChar w:fldCharType="begin"/>
            </w:r>
            <w:r w:rsidR="004D6296">
              <w:rPr>
                <w:noProof/>
                <w:webHidden/>
              </w:rPr>
              <w:instrText xml:space="preserve"> PAGEREF _Toc136354920 \h </w:instrText>
            </w:r>
            <w:r w:rsidR="004D6296">
              <w:rPr>
                <w:noProof/>
                <w:webHidden/>
              </w:rPr>
            </w:r>
            <w:r w:rsidR="004D6296">
              <w:rPr>
                <w:noProof/>
                <w:webHidden/>
              </w:rPr>
              <w:fldChar w:fldCharType="separate"/>
            </w:r>
            <w:r w:rsidR="00446C09">
              <w:rPr>
                <w:noProof/>
                <w:webHidden/>
              </w:rPr>
              <w:t>24</w:t>
            </w:r>
            <w:r w:rsidR="004D6296">
              <w:rPr>
                <w:noProof/>
                <w:webHidden/>
              </w:rPr>
              <w:fldChar w:fldCharType="end"/>
            </w:r>
          </w:hyperlink>
        </w:p>
        <w:p w14:paraId="0EDA483E" w14:textId="71FA453E" w:rsidR="004D6296" w:rsidRDefault="00000000">
          <w:pPr>
            <w:pStyle w:val="TOC2"/>
            <w:tabs>
              <w:tab w:val="right" w:leader="dot" w:pos="9350"/>
            </w:tabs>
            <w:rPr>
              <w:rFonts w:asciiTheme="minorHAnsi" w:eastAsiaTheme="minorEastAsia" w:hAnsiTheme="minorHAnsi" w:cstheme="minorBidi"/>
              <w:noProof/>
              <w:kern w:val="2"/>
              <w:sz w:val="22"/>
              <w:szCs w:val="22"/>
              <w:lang w:val="en-US"/>
              <w14:ligatures w14:val="standardContextual"/>
            </w:rPr>
          </w:pPr>
          <w:hyperlink w:anchor="_Toc136354921" w:history="1">
            <w:r w:rsidR="004D6296" w:rsidRPr="008E745C">
              <w:rPr>
                <w:rStyle w:val="Hyperlink"/>
                <w:noProof/>
                <w:lang w:val="lv-LV"/>
              </w:rPr>
              <w:t>7.3 Finansējuma piesaiste vietējā līmenī</w:t>
            </w:r>
            <w:r w:rsidR="004D6296">
              <w:rPr>
                <w:noProof/>
                <w:webHidden/>
              </w:rPr>
              <w:tab/>
            </w:r>
            <w:r w:rsidR="004D6296">
              <w:rPr>
                <w:noProof/>
                <w:webHidden/>
              </w:rPr>
              <w:fldChar w:fldCharType="begin"/>
            </w:r>
            <w:r w:rsidR="004D6296">
              <w:rPr>
                <w:noProof/>
                <w:webHidden/>
              </w:rPr>
              <w:instrText xml:space="preserve"> PAGEREF _Toc136354921 \h </w:instrText>
            </w:r>
            <w:r w:rsidR="004D6296">
              <w:rPr>
                <w:noProof/>
                <w:webHidden/>
              </w:rPr>
            </w:r>
            <w:r w:rsidR="004D6296">
              <w:rPr>
                <w:noProof/>
                <w:webHidden/>
              </w:rPr>
              <w:fldChar w:fldCharType="separate"/>
            </w:r>
            <w:r w:rsidR="00446C09">
              <w:rPr>
                <w:noProof/>
                <w:webHidden/>
              </w:rPr>
              <w:t>26</w:t>
            </w:r>
            <w:r w:rsidR="004D6296">
              <w:rPr>
                <w:noProof/>
                <w:webHidden/>
              </w:rPr>
              <w:fldChar w:fldCharType="end"/>
            </w:r>
          </w:hyperlink>
        </w:p>
        <w:p w14:paraId="67123EB9" w14:textId="7AF46B40" w:rsidR="004D6296" w:rsidRDefault="00000000">
          <w:pPr>
            <w:pStyle w:val="TOC1"/>
            <w:tabs>
              <w:tab w:val="right" w:leader="dot" w:pos="9350"/>
            </w:tabs>
            <w:rPr>
              <w:rFonts w:asciiTheme="minorHAnsi" w:eastAsiaTheme="minorEastAsia" w:hAnsiTheme="minorHAnsi" w:cstheme="minorBidi"/>
              <w:noProof/>
              <w:kern w:val="2"/>
              <w:sz w:val="22"/>
              <w:szCs w:val="22"/>
              <w:lang w:val="en-US"/>
              <w14:ligatures w14:val="standardContextual"/>
            </w:rPr>
          </w:pPr>
          <w:hyperlink w:anchor="_Toc136354922" w:history="1">
            <w:r w:rsidR="004D6296" w:rsidRPr="008E745C">
              <w:rPr>
                <w:rStyle w:val="Hyperlink"/>
                <w:noProof/>
                <w:lang w:val="lv-LV"/>
              </w:rPr>
              <w:t>8. LIKUMDOŠANAS PRASĪBAS</w:t>
            </w:r>
            <w:r w:rsidR="004D6296">
              <w:rPr>
                <w:noProof/>
                <w:webHidden/>
              </w:rPr>
              <w:tab/>
            </w:r>
            <w:r w:rsidR="004D6296">
              <w:rPr>
                <w:noProof/>
                <w:webHidden/>
              </w:rPr>
              <w:fldChar w:fldCharType="begin"/>
            </w:r>
            <w:r w:rsidR="004D6296">
              <w:rPr>
                <w:noProof/>
                <w:webHidden/>
              </w:rPr>
              <w:instrText xml:space="preserve"> PAGEREF _Toc136354922 \h </w:instrText>
            </w:r>
            <w:r w:rsidR="004D6296">
              <w:rPr>
                <w:noProof/>
                <w:webHidden/>
              </w:rPr>
            </w:r>
            <w:r w:rsidR="004D6296">
              <w:rPr>
                <w:noProof/>
                <w:webHidden/>
              </w:rPr>
              <w:fldChar w:fldCharType="separate"/>
            </w:r>
            <w:r w:rsidR="00446C09">
              <w:rPr>
                <w:noProof/>
                <w:webHidden/>
              </w:rPr>
              <w:t>27</w:t>
            </w:r>
            <w:r w:rsidR="004D6296">
              <w:rPr>
                <w:noProof/>
                <w:webHidden/>
              </w:rPr>
              <w:fldChar w:fldCharType="end"/>
            </w:r>
          </w:hyperlink>
        </w:p>
        <w:p w14:paraId="41FD34FF" w14:textId="1DAFBCF5" w:rsidR="004D6296" w:rsidRDefault="00000000">
          <w:pPr>
            <w:pStyle w:val="TOC1"/>
            <w:tabs>
              <w:tab w:val="right" w:leader="dot" w:pos="9350"/>
            </w:tabs>
            <w:rPr>
              <w:rFonts w:asciiTheme="minorHAnsi" w:eastAsiaTheme="minorEastAsia" w:hAnsiTheme="minorHAnsi" w:cstheme="minorBidi"/>
              <w:noProof/>
              <w:kern w:val="2"/>
              <w:sz w:val="22"/>
              <w:szCs w:val="22"/>
              <w:lang w:val="en-US"/>
              <w14:ligatures w14:val="standardContextual"/>
            </w:rPr>
          </w:pPr>
          <w:hyperlink w:anchor="_Toc136354923" w:history="1">
            <w:r w:rsidR="004D6296" w:rsidRPr="008E745C">
              <w:rPr>
                <w:rStyle w:val="Hyperlink"/>
                <w:noProof/>
                <w:lang w:val="lv-LV"/>
              </w:rPr>
              <w:t>9. PRAKTISKS ATBALSTS</w:t>
            </w:r>
            <w:r w:rsidR="004D6296">
              <w:rPr>
                <w:noProof/>
                <w:webHidden/>
              </w:rPr>
              <w:tab/>
            </w:r>
            <w:r w:rsidR="004D6296">
              <w:rPr>
                <w:noProof/>
                <w:webHidden/>
              </w:rPr>
              <w:fldChar w:fldCharType="begin"/>
            </w:r>
            <w:r w:rsidR="004D6296">
              <w:rPr>
                <w:noProof/>
                <w:webHidden/>
              </w:rPr>
              <w:instrText xml:space="preserve"> PAGEREF _Toc136354923 \h </w:instrText>
            </w:r>
            <w:r w:rsidR="004D6296">
              <w:rPr>
                <w:noProof/>
                <w:webHidden/>
              </w:rPr>
            </w:r>
            <w:r w:rsidR="004D6296">
              <w:rPr>
                <w:noProof/>
                <w:webHidden/>
              </w:rPr>
              <w:fldChar w:fldCharType="separate"/>
            </w:r>
            <w:r w:rsidR="00446C09">
              <w:rPr>
                <w:noProof/>
                <w:webHidden/>
              </w:rPr>
              <w:t>28</w:t>
            </w:r>
            <w:r w:rsidR="004D6296">
              <w:rPr>
                <w:noProof/>
                <w:webHidden/>
              </w:rPr>
              <w:fldChar w:fldCharType="end"/>
            </w:r>
          </w:hyperlink>
        </w:p>
        <w:p w14:paraId="29E6E2CB" w14:textId="255B5E6A" w:rsidR="004D6296" w:rsidRDefault="00000000">
          <w:pPr>
            <w:pStyle w:val="TOC1"/>
            <w:tabs>
              <w:tab w:val="right" w:leader="dot" w:pos="9350"/>
            </w:tabs>
            <w:rPr>
              <w:rFonts w:asciiTheme="minorHAnsi" w:eastAsiaTheme="minorEastAsia" w:hAnsiTheme="minorHAnsi" w:cstheme="minorBidi"/>
              <w:noProof/>
              <w:kern w:val="2"/>
              <w:sz w:val="22"/>
              <w:szCs w:val="22"/>
              <w:lang w:val="en-US"/>
              <w14:ligatures w14:val="standardContextual"/>
            </w:rPr>
          </w:pPr>
          <w:hyperlink w:anchor="_Toc136354924" w:history="1">
            <w:r w:rsidR="004D6296" w:rsidRPr="008E745C">
              <w:rPr>
                <w:rStyle w:val="Hyperlink"/>
                <w:noProof/>
                <w:lang w:val="lv-LV"/>
              </w:rPr>
              <w:t>10. NOSLĒGUMS</w:t>
            </w:r>
            <w:r w:rsidR="004D6296">
              <w:rPr>
                <w:noProof/>
                <w:webHidden/>
              </w:rPr>
              <w:tab/>
            </w:r>
            <w:r w:rsidR="004D6296">
              <w:rPr>
                <w:noProof/>
                <w:webHidden/>
              </w:rPr>
              <w:fldChar w:fldCharType="begin"/>
            </w:r>
            <w:r w:rsidR="004D6296">
              <w:rPr>
                <w:noProof/>
                <w:webHidden/>
              </w:rPr>
              <w:instrText xml:space="preserve"> PAGEREF _Toc136354924 \h </w:instrText>
            </w:r>
            <w:r w:rsidR="004D6296">
              <w:rPr>
                <w:noProof/>
                <w:webHidden/>
              </w:rPr>
            </w:r>
            <w:r w:rsidR="004D6296">
              <w:rPr>
                <w:noProof/>
                <w:webHidden/>
              </w:rPr>
              <w:fldChar w:fldCharType="separate"/>
            </w:r>
            <w:r w:rsidR="00446C09">
              <w:rPr>
                <w:noProof/>
                <w:webHidden/>
              </w:rPr>
              <w:t>30</w:t>
            </w:r>
            <w:r w:rsidR="004D6296">
              <w:rPr>
                <w:noProof/>
                <w:webHidden/>
              </w:rPr>
              <w:fldChar w:fldCharType="end"/>
            </w:r>
          </w:hyperlink>
        </w:p>
        <w:p w14:paraId="4079A8B9" w14:textId="19975C84" w:rsidR="00A6507E" w:rsidRPr="009A3481" w:rsidRDefault="00000000" w:rsidP="00DC7F51">
          <w:pPr>
            <w:rPr>
              <w:b/>
              <w:color w:val="000000"/>
              <w:lang w:val="lv-LV"/>
            </w:rPr>
          </w:pPr>
          <w:r w:rsidRPr="009A3481">
            <w:rPr>
              <w:lang w:val="lv-LV"/>
            </w:rPr>
            <w:fldChar w:fldCharType="end"/>
          </w:r>
        </w:p>
      </w:sdtContent>
    </w:sdt>
    <w:p w14:paraId="120F15CC" w14:textId="1E8335B9" w:rsidR="00A6507E" w:rsidRPr="009A3481" w:rsidRDefault="00DC7F51" w:rsidP="00DC7F51">
      <w:pPr>
        <w:pStyle w:val="Heading1"/>
        <w:rPr>
          <w:sz w:val="28"/>
          <w:szCs w:val="28"/>
          <w:lang w:val="lv-LV"/>
        </w:rPr>
      </w:pPr>
      <w:bookmarkStart w:id="5" w:name="_tfucunkcktuu" w:colFirst="0" w:colLast="0"/>
      <w:bookmarkStart w:id="6" w:name="_13s25qhmy9f8" w:colFirst="0" w:colLast="0"/>
      <w:bookmarkStart w:id="7" w:name="_vj8du9vtk71t" w:colFirst="0" w:colLast="0"/>
      <w:bookmarkStart w:id="8" w:name="_Toc136354897"/>
      <w:bookmarkEnd w:id="5"/>
      <w:bookmarkEnd w:id="6"/>
      <w:bookmarkEnd w:id="7"/>
      <w:r w:rsidRPr="009A3481">
        <w:rPr>
          <w:lang w:val="lv-LV"/>
        </w:rPr>
        <w:lastRenderedPageBreak/>
        <w:t>IE</w:t>
      </w:r>
      <w:r w:rsidR="002F2A72" w:rsidRPr="009A3481">
        <w:rPr>
          <w:lang w:val="lv-LV"/>
        </w:rPr>
        <w:t>VADS</w:t>
      </w:r>
      <w:bookmarkEnd w:id="8"/>
    </w:p>
    <w:p w14:paraId="22AC9D90" w14:textId="3FA933CE" w:rsidR="002F2A72" w:rsidRPr="009A3481" w:rsidRDefault="0021480C" w:rsidP="00DC7F51">
      <w:pPr>
        <w:rPr>
          <w:lang w:val="lv-LV"/>
        </w:rPr>
      </w:pPr>
      <w:r w:rsidRPr="009A3481">
        <w:rPr>
          <w:lang w:val="lv-LV"/>
        </w:rPr>
        <w:t>ECHO</w:t>
      </w:r>
      <w:r w:rsidR="002F2A72" w:rsidRPr="009A3481">
        <w:rPr>
          <w:lang w:val="lv-LV"/>
        </w:rPr>
        <w:t xml:space="preserve"> projektu īsteno </w:t>
      </w:r>
      <w:proofErr w:type="spellStart"/>
      <w:r w:rsidR="002F2A72" w:rsidRPr="009A3481">
        <w:rPr>
          <w:lang w:val="lv-LV"/>
        </w:rPr>
        <w:t>ZiB-Zentrum</w:t>
      </w:r>
      <w:proofErr w:type="spellEnd"/>
      <w:r w:rsidR="002F2A72" w:rsidRPr="009A3481">
        <w:rPr>
          <w:lang w:val="lv-LV"/>
        </w:rPr>
        <w:t xml:space="preserve"> </w:t>
      </w:r>
      <w:proofErr w:type="spellStart"/>
      <w:r w:rsidR="002F2A72" w:rsidRPr="009A3481">
        <w:rPr>
          <w:lang w:val="lv-LV"/>
        </w:rPr>
        <w:t>für</w:t>
      </w:r>
      <w:proofErr w:type="spellEnd"/>
      <w:r w:rsidR="002F2A72" w:rsidRPr="009A3481">
        <w:rPr>
          <w:lang w:val="lv-LV"/>
        </w:rPr>
        <w:t xml:space="preserve"> </w:t>
      </w:r>
      <w:proofErr w:type="spellStart"/>
      <w:r w:rsidR="002F2A72" w:rsidRPr="009A3481">
        <w:rPr>
          <w:lang w:val="lv-LV"/>
        </w:rPr>
        <w:t>interkulturelle</w:t>
      </w:r>
      <w:proofErr w:type="spellEnd"/>
      <w:r w:rsidR="002F2A72" w:rsidRPr="009A3481">
        <w:rPr>
          <w:lang w:val="lv-LV"/>
        </w:rPr>
        <w:t xml:space="preserve"> </w:t>
      </w:r>
      <w:proofErr w:type="spellStart"/>
      <w:r w:rsidR="002F2A72" w:rsidRPr="009A3481">
        <w:rPr>
          <w:lang w:val="lv-LV"/>
        </w:rPr>
        <w:t>Bildung</w:t>
      </w:r>
      <w:proofErr w:type="spellEnd"/>
      <w:r w:rsidR="002F2A72" w:rsidRPr="009A3481">
        <w:rPr>
          <w:lang w:val="lv-LV"/>
        </w:rPr>
        <w:t xml:space="preserve"> </w:t>
      </w:r>
      <w:proofErr w:type="spellStart"/>
      <w:r w:rsidR="002F2A72" w:rsidRPr="009A3481">
        <w:rPr>
          <w:lang w:val="lv-LV"/>
        </w:rPr>
        <w:t>und</w:t>
      </w:r>
      <w:proofErr w:type="spellEnd"/>
      <w:r w:rsidR="002F2A72" w:rsidRPr="009A3481">
        <w:rPr>
          <w:lang w:val="lv-LV"/>
        </w:rPr>
        <w:t xml:space="preserve"> </w:t>
      </w:r>
      <w:proofErr w:type="spellStart"/>
      <w:r w:rsidR="002F2A72" w:rsidRPr="009A3481">
        <w:rPr>
          <w:lang w:val="lv-LV"/>
        </w:rPr>
        <w:t>Arbeit</w:t>
      </w:r>
      <w:proofErr w:type="spellEnd"/>
      <w:r w:rsidR="002F2A72" w:rsidRPr="009A3481">
        <w:rPr>
          <w:lang w:val="lv-LV"/>
        </w:rPr>
        <w:t xml:space="preserve"> </w:t>
      </w:r>
      <w:proofErr w:type="spellStart"/>
      <w:r w:rsidR="002F2A72" w:rsidRPr="009A3481">
        <w:rPr>
          <w:lang w:val="lv-LV"/>
        </w:rPr>
        <w:t>e.V</w:t>
      </w:r>
      <w:proofErr w:type="spellEnd"/>
      <w:r w:rsidR="002F2A72" w:rsidRPr="009A3481">
        <w:rPr>
          <w:lang w:val="lv-LV"/>
        </w:rPr>
        <w:t xml:space="preserve">. no Vācijas  kopā ar partneriem: biedrību “Radošās Idejas” no Latvijas, </w:t>
      </w:r>
      <w:proofErr w:type="spellStart"/>
      <w:r w:rsidR="002F2A72" w:rsidRPr="009A3481">
        <w:rPr>
          <w:lang w:val="lv-LV"/>
        </w:rPr>
        <w:t>Varnavas</w:t>
      </w:r>
      <w:proofErr w:type="spellEnd"/>
      <w:r w:rsidR="002F2A72" w:rsidRPr="009A3481">
        <w:rPr>
          <w:lang w:val="lv-LV"/>
        </w:rPr>
        <w:t xml:space="preserve"> folkloras grupu no Grieķijas, Project School no Itālijas, Green </w:t>
      </w:r>
      <w:proofErr w:type="spellStart"/>
      <w:r w:rsidR="002F2A72" w:rsidRPr="009A3481">
        <w:rPr>
          <w:lang w:val="lv-LV"/>
        </w:rPr>
        <w:t>Elephant</w:t>
      </w:r>
      <w:proofErr w:type="spellEnd"/>
      <w:r w:rsidR="002F2A72" w:rsidRPr="009A3481">
        <w:rPr>
          <w:lang w:val="lv-LV"/>
        </w:rPr>
        <w:t xml:space="preserve"> </w:t>
      </w:r>
      <w:proofErr w:type="spellStart"/>
      <w:r w:rsidR="002F2A72" w:rsidRPr="009A3481">
        <w:rPr>
          <w:lang w:val="lv-LV"/>
        </w:rPr>
        <w:t>Foundation</w:t>
      </w:r>
      <w:proofErr w:type="spellEnd"/>
      <w:r w:rsidR="002F2A72" w:rsidRPr="009A3481">
        <w:rPr>
          <w:lang w:val="lv-LV"/>
        </w:rPr>
        <w:t xml:space="preserve"> no Polijas un </w:t>
      </w:r>
      <w:proofErr w:type="spellStart"/>
      <w:r w:rsidR="002F2A72" w:rsidRPr="009A3481">
        <w:rPr>
          <w:lang w:val="lv-LV"/>
        </w:rPr>
        <w:t>Vila</w:t>
      </w:r>
      <w:proofErr w:type="spellEnd"/>
      <w:r w:rsidR="002F2A72" w:rsidRPr="009A3481">
        <w:rPr>
          <w:lang w:val="lv-LV"/>
        </w:rPr>
        <w:t xml:space="preserve"> do </w:t>
      </w:r>
      <w:proofErr w:type="spellStart"/>
      <w:r w:rsidR="002F2A72" w:rsidRPr="009A3481">
        <w:rPr>
          <w:lang w:val="lv-LV"/>
        </w:rPr>
        <w:t>Conde</w:t>
      </w:r>
      <w:proofErr w:type="spellEnd"/>
      <w:r w:rsidR="002F2A72" w:rsidRPr="009A3481">
        <w:rPr>
          <w:lang w:val="lv-LV"/>
        </w:rPr>
        <w:t xml:space="preserve"> pašvaldību no Portugāles. Mūsu partnerības zināšanas palīdzēs sasniegt izvirzītos mērķus un palīdzēt mūsu mērķa grupai, nelabvēlīgā situācijā esošiem cilvēkiem no mūsu </w:t>
      </w:r>
      <w:proofErr w:type="spellStart"/>
      <w:r w:rsidR="002F2A72" w:rsidRPr="009A3481">
        <w:rPr>
          <w:lang w:val="lv-LV"/>
        </w:rPr>
        <w:t>partnerreģioniem</w:t>
      </w:r>
      <w:proofErr w:type="spellEnd"/>
      <w:r w:rsidR="002F2A72" w:rsidRPr="009A3481">
        <w:rPr>
          <w:lang w:val="lv-LV"/>
        </w:rPr>
        <w:t>, iegūt svarīgas zināšanas par citām Eiropas kultūrām un atgriezties darbā.</w:t>
      </w:r>
    </w:p>
    <w:p w14:paraId="0464DC5C" w14:textId="7615B2EA" w:rsidR="002F2A72" w:rsidRPr="009A3481" w:rsidRDefault="002F2A72" w:rsidP="00DC7F51">
      <w:pPr>
        <w:rPr>
          <w:lang w:val="lv-LV"/>
        </w:rPr>
      </w:pPr>
      <w:r w:rsidRPr="009A3481">
        <w:rPr>
          <w:lang w:val="lv-LV"/>
        </w:rPr>
        <w:t>Mēs ceram, ka šī publikācija, kā arī cita informācija mūsu mājaslapā https://projectecho.eu/ un mācību platformā https://zibev.education tiks izmantota, lai sasniegtu mūsu projekta mērķus visos projekta reģionos.</w:t>
      </w:r>
    </w:p>
    <w:p w14:paraId="71CFDA55" w14:textId="3C4238B4" w:rsidR="002F2A72" w:rsidRPr="009A3481" w:rsidRDefault="002F2A72" w:rsidP="00DC7F51">
      <w:pPr>
        <w:rPr>
          <w:lang w:val="lv-LV"/>
        </w:rPr>
      </w:pPr>
      <w:r w:rsidRPr="009A3481">
        <w:rPr>
          <w:lang w:val="lv-LV"/>
        </w:rPr>
        <w:t xml:space="preserve">Lai jums patīkama </w:t>
      </w:r>
      <w:r w:rsidR="004D6296" w:rsidRPr="009A3481">
        <w:rPr>
          <w:lang w:val="lv-LV"/>
        </w:rPr>
        <w:t>iepazīšanās</w:t>
      </w:r>
      <w:r w:rsidRPr="009A3481">
        <w:rPr>
          <w:lang w:val="lv-LV"/>
        </w:rPr>
        <w:t xml:space="preserve"> ar uzņēmējdarbības ceļvedi un citiem projekta rezultātiem!</w:t>
      </w:r>
    </w:p>
    <w:p w14:paraId="4DF7EE1B" w14:textId="77777777" w:rsidR="002F2A72" w:rsidRPr="009A3481" w:rsidRDefault="002F2A72" w:rsidP="00DC7F51">
      <w:pPr>
        <w:rPr>
          <w:lang w:val="lv-LV"/>
        </w:rPr>
      </w:pPr>
    </w:p>
    <w:p w14:paraId="3B766C22" w14:textId="083DEA67" w:rsidR="002F2A72" w:rsidRPr="009A3481" w:rsidRDefault="002F2A72" w:rsidP="00DC7F51">
      <w:pPr>
        <w:rPr>
          <w:lang w:val="lv-LV"/>
        </w:rPr>
      </w:pPr>
      <w:r w:rsidRPr="009A3481">
        <w:rPr>
          <w:lang w:val="lv-LV"/>
        </w:rPr>
        <w:t xml:space="preserve">Denijs </w:t>
      </w:r>
      <w:proofErr w:type="spellStart"/>
      <w:r w:rsidRPr="009A3481">
        <w:rPr>
          <w:lang w:val="lv-LV"/>
        </w:rPr>
        <w:t>Franke</w:t>
      </w:r>
      <w:proofErr w:type="spellEnd"/>
    </w:p>
    <w:p w14:paraId="6AA0B474" w14:textId="2AB0B447" w:rsidR="002F2A72" w:rsidRDefault="002F2A72" w:rsidP="00DC7F51">
      <w:pPr>
        <w:rPr>
          <w:lang w:val="lv-LV"/>
        </w:rPr>
      </w:pPr>
      <w:r w:rsidRPr="009A3481">
        <w:rPr>
          <w:lang w:val="lv-LV"/>
        </w:rPr>
        <w:t xml:space="preserve">MBA, Direktoru padomes loceklis </w:t>
      </w:r>
      <w:proofErr w:type="spellStart"/>
      <w:r w:rsidRPr="009A3481">
        <w:rPr>
          <w:lang w:val="lv-LV"/>
        </w:rPr>
        <w:t>ZiB</w:t>
      </w:r>
      <w:proofErr w:type="spellEnd"/>
      <w:r w:rsidRPr="009A3481">
        <w:rPr>
          <w:lang w:val="lv-LV"/>
        </w:rPr>
        <w:t xml:space="preserve"> </w:t>
      </w:r>
      <w:proofErr w:type="spellStart"/>
      <w:r w:rsidRPr="009A3481">
        <w:rPr>
          <w:lang w:val="lv-LV"/>
        </w:rPr>
        <w:t>e.V</w:t>
      </w:r>
      <w:proofErr w:type="spellEnd"/>
      <w:r w:rsidRPr="009A3481">
        <w:rPr>
          <w:lang w:val="lv-LV"/>
        </w:rPr>
        <w:t>.</w:t>
      </w:r>
    </w:p>
    <w:p w14:paraId="35E819CB" w14:textId="77777777" w:rsidR="00F93881" w:rsidRDefault="00F93881" w:rsidP="00DC7F51">
      <w:pPr>
        <w:rPr>
          <w:lang w:val="lv-LV"/>
        </w:rPr>
      </w:pPr>
    </w:p>
    <w:p w14:paraId="143463B2" w14:textId="2C6C486E" w:rsidR="00F93881" w:rsidRDefault="00F93881" w:rsidP="00DC7F51">
      <w:pPr>
        <w:rPr>
          <w:lang w:val="lv-LV"/>
        </w:rPr>
      </w:pPr>
      <w:r>
        <w:rPr>
          <w:noProof/>
          <w:lang w:eastAsia="en-GB"/>
        </w:rPr>
        <w:drawing>
          <wp:inline distT="0" distB="0" distL="0" distR="0" wp14:anchorId="51237F26" wp14:editId="59D1B0D1">
            <wp:extent cx="838200" cy="295275"/>
            <wp:effectExtent l="0" t="0" r="0" b="0"/>
            <wp:docPr id="3" name="Picture 1715555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715555923"/>
                    <pic:cNvPicPr>
                      <a:picLocks noChangeAspect="1" noChangeArrowheads="1"/>
                    </pic:cNvPicPr>
                  </pic:nvPicPr>
                  <pic:blipFill>
                    <a:blip r:embed="rId10"/>
                    <a:stretch>
                      <a:fillRect/>
                    </a:stretch>
                  </pic:blipFill>
                  <pic:spPr bwMode="auto">
                    <a:xfrm>
                      <a:off x="0" y="0"/>
                      <a:ext cx="838200" cy="295275"/>
                    </a:xfrm>
                    <a:prstGeom prst="rect">
                      <a:avLst/>
                    </a:prstGeom>
                  </pic:spPr>
                </pic:pic>
              </a:graphicData>
            </a:graphic>
          </wp:inline>
        </w:drawing>
      </w:r>
    </w:p>
    <w:p w14:paraId="7A175CE2" w14:textId="1BD733CF" w:rsidR="00A6507E" w:rsidRPr="009A3481" w:rsidRDefault="00F93881" w:rsidP="00F93881">
      <w:pPr>
        <w:rPr>
          <w:lang w:val="lv-LV"/>
        </w:rPr>
      </w:pPr>
      <w:r>
        <w:rPr>
          <w:lang w:val="lv-LV"/>
        </w:rPr>
        <w:t>“Uzņēmējdarbības ceļvedis</w:t>
      </w:r>
      <w:r w:rsidRPr="00F93881">
        <w:rPr>
          <w:lang w:val="lv-LV"/>
        </w:rPr>
        <w:t xml:space="preserve">: </w:t>
      </w:r>
      <w:r>
        <w:rPr>
          <w:lang w:val="lv-LV"/>
        </w:rPr>
        <w:t xml:space="preserve">biznesa uzsākšana” </w:t>
      </w:r>
      <w:r w:rsidRPr="00F93881">
        <w:rPr>
          <w:lang w:val="lv-LV"/>
        </w:rPr>
        <w:t>ir licencēt</w:t>
      </w:r>
      <w:r>
        <w:rPr>
          <w:lang w:val="lv-LV"/>
        </w:rPr>
        <w:t>s</w:t>
      </w:r>
      <w:r w:rsidRPr="00F93881">
        <w:rPr>
          <w:lang w:val="lv-LV"/>
        </w:rPr>
        <w:t xml:space="preserve"> saskaņā ar </w:t>
      </w:r>
      <w:proofErr w:type="spellStart"/>
      <w:r w:rsidRPr="00F93881">
        <w:rPr>
          <w:lang w:val="lv-LV"/>
        </w:rPr>
        <w:t>Creative</w:t>
      </w:r>
      <w:proofErr w:type="spellEnd"/>
      <w:r w:rsidRPr="00F93881">
        <w:rPr>
          <w:lang w:val="lv-LV"/>
        </w:rPr>
        <w:t xml:space="preserve"> </w:t>
      </w:r>
      <w:proofErr w:type="spellStart"/>
      <w:r w:rsidRPr="00F93881">
        <w:rPr>
          <w:lang w:val="lv-LV"/>
        </w:rPr>
        <w:t>Commons</w:t>
      </w:r>
      <w:proofErr w:type="spellEnd"/>
      <w:r w:rsidRPr="00F93881">
        <w:rPr>
          <w:lang w:val="lv-LV"/>
        </w:rPr>
        <w:t xml:space="preserve"> </w:t>
      </w:r>
      <w:proofErr w:type="spellStart"/>
      <w:r w:rsidRPr="00F93881">
        <w:rPr>
          <w:lang w:val="lv-LV"/>
        </w:rPr>
        <w:t>Attribution</w:t>
      </w:r>
      <w:proofErr w:type="spellEnd"/>
      <w:r w:rsidRPr="00F93881">
        <w:rPr>
          <w:lang w:val="lv-LV"/>
        </w:rPr>
        <w:t xml:space="preserve"> 4.0 starptautisko licenci.</w:t>
      </w:r>
    </w:p>
    <w:p w14:paraId="6D533F5D" w14:textId="72797C22" w:rsidR="00A6507E" w:rsidRPr="009A3481" w:rsidRDefault="00A6507E" w:rsidP="00DC7F51">
      <w:pPr>
        <w:rPr>
          <w:lang w:val="lv-LV"/>
        </w:rPr>
      </w:pPr>
    </w:p>
    <w:p w14:paraId="2DB2B6F7" w14:textId="41B88447" w:rsidR="00A6507E" w:rsidRPr="009A3481" w:rsidRDefault="00A6507E" w:rsidP="00DC7F51">
      <w:pPr>
        <w:rPr>
          <w:lang w:val="lv-LV"/>
        </w:rPr>
      </w:pPr>
    </w:p>
    <w:p w14:paraId="3C21F606" w14:textId="399C0DA0" w:rsidR="00A6507E" w:rsidRPr="009A3481" w:rsidRDefault="00F93881" w:rsidP="00DC7F51">
      <w:pPr>
        <w:rPr>
          <w:lang w:val="lv-LV"/>
        </w:rPr>
      </w:pPr>
      <w:r w:rsidRPr="009A3481">
        <w:rPr>
          <w:noProof/>
          <w:lang w:val="lv-LV"/>
        </w:rPr>
        <w:drawing>
          <wp:anchor distT="114300" distB="114300" distL="114300" distR="114300" simplePos="0" relativeHeight="251659264" behindDoc="0" locked="0" layoutInCell="1" hidden="0" allowOverlap="1" wp14:anchorId="74C441FC" wp14:editId="0AAA01C0">
            <wp:simplePos x="0" y="0"/>
            <wp:positionH relativeFrom="margin">
              <wp:posOffset>719137</wp:posOffset>
            </wp:positionH>
            <wp:positionV relativeFrom="paragraph">
              <wp:posOffset>6033</wp:posOffset>
            </wp:positionV>
            <wp:extent cx="4410075" cy="2424112"/>
            <wp:effectExtent l="0" t="0" r="0" b="0"/>
            <wp:wrapNone/>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t="8333" b="6623"/>
                    <a:stretch>
                      <a:fillRect/>
                    </a:stretch>
                  </pic:blipFill>
                  <pic:spPr>
                    <a:xfrm>
                      <a:off x="0" y="0"/>
                      <a:ext cx="4410075" cy="2424112"/>
                    </a:xfrm>
                    <a:prstGeom prst="rect">
                      <a:avLst/>
                    </a:prstGeom>
                    <a:ln/>
                  </pic:spPr>
                </pic:pic>
              </a:graphicData>
            </a:graphic>
            <wp14:sizeRelH relativeFrom="margin">
              <wp14:pctWidth>0</wp14:pctWidth>
            </wp14:sizeRelH>
            <wp14:sizeRelV relativeFrom="margin">
              <wp14:pctHeight>0</wp14:pctHeight>
            </wp14:sizeRelV>
          </wp:anchor>
        </w:drawing>
      </w:r>
    </w:p>
    <w:p w14:paraId="7DE82B47" w14:textId="77777777" w:rsidR="00A6507E" w:rsidRPr="009A3481" w:rsidRDefault="00A6507E" w:rsidP="00DC7F51">
      <w:pPr>
        <w:rPr>
          <w:lang w:val="lv-LV"/>
        </w:rPr>
      </w:pPr>
    </w:p>
    <w:p w14:paraId="4ED14099" w14:textId="77777777" w:rsidR="00A6507E" w:rsidRPr="009A3481" w:rsidRDefault="00A6507E" w:rsidP="00DC7F51">
      <w:pPr>
        <w:rPr>
          <w:lang w:val="lv-LV"/>
        </w:rPr>
      </w:pPr>
    </w:p>
    <w:p w14:paraId="4CA80685" w14:textId="77777777" w:rsidR="00A6507E" w:rsidRPr="009A3481" w:rsidRDefault="00A6507E" w:rsidP="00DC7F51">
      <w:pPr>
        <w:rPr>
          <w:lang w:val="lv-LV"/>
        </w:rPr>
      </w:pPr>
    </w:p>
    <w:p w14:paraId="650F0D75" w14:textId="77777777" w:rsidR="00A6507E" w:rsidRPr="009A3481" w:rsidRDefault="00A6507E" w:rsidP="00DC7F51">
      <w:pPr>
        <w:rPr>
          <w:lang w:val="lv-LV"/>
        </w:rPr>
      </w:pPr>
    </w:p>
    <w:p w14:paraId="0D8425FC" w14:textId="77777777" w:rsidR="00A6507E" w:rsidRPr="009A3481" w:rsidRDefault="00A6507E" w:rsidP="00DC7F51">
      <w:pPr>
        <w:rPr>
          <w:lang w:val="lv-LV"/>
        </w:rPr>
      </w:pPr>
    </w:p>
    <w:p w14:paraId="21B1FE47" w14:textId="77777777" w:rsidR="00A6507E" w:rsidRPr="009A3481" w:rsidRDefault="00A6507E" w:rsidP="00DC7F51">
      <w:pPr>
        <w:rPr>
          <w:lang w:val="lv-LV"/>
        </w:rPr>
      </w:pPr>
    </w:p>
    <w:p w14:paraId="4474B971" w14:textId="77777777" w:rsidR="00A6507E" w:rsidRPr="009A3481" w:rsidRDefault="00A6507E" w:rsidP="00DC7F51">
      <w:pPr>
        <w:rPr>
          <w:lang w:val="lv-LV"/>
        </w:rPr>
      </w:pPr>
    </w:p>
    <w:p w14:paraId="4CFB011C" w14:textId="77777777" w:rsidR="00A6507E" w:rsidRPr="009A3481" w:rsidRDefault="00A6507E" w:rsidP="00DC7F51">
      <w:pPr>
        <w:rPr>
          <w:lang w:val="lv-LV"/>
        </w:rPr>
      </w:pPr>
    </w:p>
    <w:p w14:paraId="54667FF0" w14:textId="77777777" w:rsidR="00A6507E" w:rsidRPr="009A3481" w:rsidRDefault="00A6507E" w:rsidP="00DC7F51">
      <w:pPr>
        <w:rPr>
          <w:lang w:val="lv-LV"/>
        </w:rPr>
      </w:pPr>
    </w:p>
    <w:p w14:paraId="509F0706" w14:textId="7E07DCBE" w:rsidR="00DC7F51" w:rsidRPr="009A3481" w:rsidRDefault="00000000" w:rsidP="00DC7F51">
      <w:pPr>
        <w:rPr>
          <w:sz w:val="18"/>
          <w:szCs w:val="18"/>
          <w:lang w:val="lv-LV"/>
        </w:rPr>
      </w:pPr>
      <w:proofErr w:type="spellStart"/>
      <w:r w:rsidRPr="009A3481">
        <w:rPr>
          <w:sz w:val="18"/>
          <w:szCs w:val="18"/>
          <w:lang w:val="lv-LV"/>
        </w:rPr>
        <w:t>Credits</w:t>
      </w:r>
      <w:proofErr w:type="spellEnd"/>
      <w:r w:rsidRPr="009A3481">
        <w:rPr>
          <w:sz w:val="18"/>
          <w:szCs w:val="18"/>
          <w:lang w:val="lv-LV"/>
        </w:rPr>
        <w:t xml:space="preserve">: </w:t>
      </w:r>
      <w:hyperlink r:id="rId12">
        <w:r w:rsidRPr="009A3481">
          <w:rPr>
            <w:color w:val="1155CC"/>
            <w:sz w:val="18"/>
            <w:szCs w:val="18"/>
            <w:u w:val="single"/>
            <w:lang w:val="lv-LV"/>
          </w:rPr>
          <w:t xml:space="preserve">Anna </w:t>
        </w:r>
        <w:proofErr w:type="spellStart"/>
        <w:r w:rsidRPr="009A3481">
          <w:rPr>
            <w:color w:val="1155CC"/>
            <w:sz w:val="18"/>
            <w:szCs w:val="18"/>
            <w:u w:val="single"/>
            <w:lang w:val="lv-LV"/>
          </w:rPr>
          <w:t>Magura</w:t>
        </w:r>
        <w:proofErr w:type="spellEnd"/>
      </w:hyperlink>
      <w:r w:rsidRPr="009A3481">
        <w:rPr>
          <w:sz w:val="18"/>
          <w:szCs w:val="18"/>
          <w:lang w:val="lv-LV"/>
        </w:rPr>
        <w:t xml:space="preserve"> (2022)</w:t>
      </w:r>
    </w:p>
    <w:p w14:paraId="0EAC5FFC" w14:textId="77777777" w:rsidR="00DC7F51" w:rsidRPr="009A3481" w:rsidRDefault="00DC7F51" w:rsidP="00DC7F51">
      <w:pPr>
        <w:rPr>
          <w:lang w:val="lv-LV"/>
        </w:rPr>
      </w:pPr>
      <w:r w:rsidRPr="009A3481">
        <w:rPr>
          <w:lang w:val="lv-LV"/>
        </w:rPr>
        <w:br w:type="page"/>
      </w:r>
    </w:p>
    <w:p w14:paraId="7FDD4F96" w14:textId="2A34FB6D" w:rsidR="00A6507E" w:rsidRPr="009A3481" w:rsidRDefault="00000000" w:rsidP="00DC7F51">
      <w:pPr>
        <w:pStyle w:val="Heading1"/>
        <w:rPr>
          <w:lang w:val="lv-LV"/>
        </w:rPr>
      </w:pPr>
      <w:bookmarkStart w:id="9" w:name="_Toc136354898"/>
      <w:r w:rsidRPr="009A3481">
        <w:rPr>
          <w:lang w:val="lv-LV"/>
        </w:rPr>
        <w:lastRenderedPageBreak/>
        <w:t xml:space="preserve">1. </w:t>
      </w:r>
      <w:r w:rsidR="00C547AB" w:rsidRPr="009A3481">
        <w:rPr>
          <w:lang w:val="lv-LV"/>
        </w:rPr>
        <w:t>IEPAZĪŠANĀS</w:t>
      </w:r>
      <w:bookmarkEnd w:id="9"/>
    </w:p>
    <w:p w14:paraId="7F26F7CB" w14:textId="2401B8DB" w:rsidR="0021480C" w:rsidRPr="009A3481" w:rsidRDefault="0021480C" w:rsidP="00DC7F51">
      <w:pPr>
        <w:rPr>
          <w:lang w:val="lv-LV"/>
        </w:rPr>
      </w:pPr>
      <w:r w:rsidRPr="009A3481">
        <w:rPr>
          <w:lang w:val="lv-LV"/>
        </w:rPr>
        <w:t>Šis ceļvedis ir paredzēts, lai sniegtu pārskatu par dažādiem jautājumiem, kas saistīti ar uzņēmējdarbības uzsākšanu. Tā mērķis ir palīdzēt tiem, kas vēlas uzlabot savas zināšanas un prasmes uzņēmējdarbības pasaulē un jo īpaši sociālās uzņēmējdarbības un ar kultūras mantojumu saistītās uzņēmējdarbības jomā. Tas apvieno projekta partneru zināšanas no Vācijas, Itālijas, Portugāles, Polijas, Latvijas un Grieķijas un sniedz vispārīgu, kā arī kontekstam specifisku pārskatu par svarīgākajiem aspektiem, kas jāņem vērā, veidojot uzņēmumu.</w:t>
      </w:r>
    </w:p>
    <w:p w14:paraId="410BA36B" w14:textId="3295123A" w:rsidR="0021480C" w:rsidRPr="009A3481" w:rsidRDefault="0021480C" w:rsidP="00DC7F51">
      <w:pPr>
        <w:rPr>
          <w:lang w:val="lv-LV"/>
        </w:rPr>
      </w:pPr>
      <w:r w:rsidRPr="009A3481">
        <w:rPr>
          <w:lang w:val="lv-LV"/>
        </w:rPr>
        <w:t>Ceļvedis jūs iepazīstinās ar uzņēmējdarbības niansēm un praktiskiem soļiem, lai kļūtu par uzņēmēju, kas ietver sešas galvenās fāzes: Izpratne, Ideja, Uzsākšana, Pārvaldība, Uzraudzība un novērtēšana un Atbalsts jūsu uzņēmumam.</w:t>
      </w:r>
    </w:p>
    <w:p w14:paraId="76891908" w14:textId="5846FB24" w:rsidR="0021480C" w:rsidRPr="009A3481" w:rsidRDefault="0021480C" w:rsidP="00DC7F51">
      <w:pPr>
        <w:rPr>
          <w:lang w:val="lv-LV"/>
        </w:rPr>
      </w:pPr>
      <w:r w:rsidRPr="009A3481">
        <w:rPr>
          <w:lang w:val="lv-LV"/>
        </w:rPr>
        <w:t>Fāzē “Saprast” jūs uzzināsiet, ko mēs saprotam ar uzņēmējdarbību un kā sociālā uzņēmējdarbība atšķiras no tradicionālās, kā arī uzzināsiet, kādi ir visizplatītākie ceļi, kā kļūt par uzņēmēju.</w:t>
      </w:r>
    </w:p>
    <w:p w14:paraId="04924DF5" w14:textId="0143FB1E" w:rsidR="0021480C" w:rsidRPr="009A3481" w:rsidRDefault="0021480C" w:rsidP="00DC7F51">
      <w:pPr>
        <w:rPr>
          <w:lang w:val="lv-LV"/>
        </w:rPr>
      </w:pPr>
      <w:r w:rsidRPr="009A3481">
        <w:rPr>
          <w:lang w:val="lv-LV"/>
        </w:rPr>
        <w:t>Sadaļā “Ideja” mēs parādīsim veidus, kā izprast apkārtējo vidi un kā sākt no problēmas, lai izstrādātu efektīvus risinājumus produktu un/vai pakalpojumu veidā.</w:t>
      </w:r>
    </w:p>
    <w:p w14:paraId="7BC561D4" w14:textId="4C3D620E" w:rsidR="0021480C" w:rsidRPr="009A3481" w:rsidRDefault="0021480C" w:rsidP="00DC7F51">
      <w:pPr>
        <w:rPr>
          <w:lang w:val="lv-LV"/>
        </w:rPr>
      </w:pPr>
      <w:r w:rsidRPr="009A3481">
        <w:rPr>
          <w:lang w:val="lv-LV"/>
        </w:rPr>
        <w:t>Nodaļā “Uzsākt” iepazīstināsim ar biznesa idejas dzīvotspējas izvērtēšanu, biznesa modeļa audekla izveidi un biznesa idejas prezentēšanu, lai veidotu jūsu uzņēmumu, tiklīdz esat definējis biznesa ideju.</w:t>
      </w:r>
    </w:p>
    <w:p w14:paraId="5E46FA33" w14:textId="310D2922" w:rsidR="0021480C" w:rsidRPr="009A3481" w:rsidRDefault="0021480C" w:rsidP="00DC7F51">
      <w:pPr>
        <w:rPr>
          <w:lang w:val="lv-LV"/>
        </w:rPr>
      </w:pPr>
      <w:r w:rsidRPr="009A3481">
        <w:rPr>
          <w:lang w:val="lv-LV"/>
        </w:rPr>
        <w:t xml:space="preserve">Vēlāk sadaļā “Pārvaldīt” mēs apspriedīsim, kā izveidot un vadīt komandu, atrast piemērotus partnerus un </w:t>
      </w:r>
      <w:proofErr w:type="spellStart"/>
      <w:r w:rsidRPr="009A3481">
        <w:rPr>
          <w:lang w:val="lv-LV"/>
        </w:rPr>
        <w:t>sniesim</w:t>
      </w:r>
      <w:proofErr w:type="spellEnd"/>
      <w:r w:rsidRPr="009A3481">
        <w:rPr>
          <w:lang w:val="lv-LV"/>
        </w:rPr>
        <w:t xml:space="preserve"> jums plašu praktisku rīku un resursu klāstu, kas papildinās jūsu zināšanas , kā arī piedāvāsim rīkus, kas palīdzēs uzraudzīt un novērtēt savu biznesa veiktspēju.</w:t>
      </w:r>
    </w:p>
    <w:p w14:paraId="63F95DDA" w14:textId="5B090703" w:rsidR="0021480C" w:rsidRPr="009A3481" w:rsidRDefault="0021480C" w:rsidP="00DC7F51">
      <w:pPr>
        <w:rPr>
          <w:lang w:val="lv-LV"/>
        </w:rPr>
      </w:pPr>
      <w:r w:rsidRPr="009A3481">
        <w:rPr>
          <w:lang w:val="lv-LV"/>
        </w:rPr>
        <w:t>Visbeidzot, sadaļā “Atbalsti savu uzņēmumu” mēs jums sniegsim ieteikumus sadarbības personām un organizācijām, pie kurām vērsties, lai veicinātu jūsu uzņēmuma panākumus.</w:t>
      </w:r>
    </w:p>
    <w:p w14:paraId="7092608A" w14:textId="14D2E8DD" w:rsidR="0021480C" w:rsidRPr="009A3481" w:rsidRDefault="00DC7F51" w:rsidP="00DC7F51">
      <w:pPr>
        <w:rPr>
          <w:lang w:val="lv-LV"/>
        </w:rPr>
      </w:pPr>
      <w:r w:rsidRPr="009A3481">
        <w:rPr>
          <w:lang w:val="lv-LV"/>
        </w:rPr>
        <w:t>Noslēgumā</w:t>
      </w:r>
      <w:r w:rsidR="0021480C" w:rsidRPr="009A3481">
        <w:rPr>
          <w:lang w:val="lv-LV"/>
        </w:rPr>
        <w:t xml:space="preserve"> ir iekļauts</w:t>
      </w:r>
      <w:r w:rsidRPr="009A3481">
        <w:rPr>
          <w:lang w:val="lv-LV"/>
        </w:rPr>
        <w:t xml:space="preserve"> apkopojums</w:t>
      </w:r>
      <w:r w:rsidR="0021480C" w:rsidRPr="009A3481">
        <w:rPr>
          <w:lang w:val="lv-LV"/>
        </w:rPr>
        <w:t xml:space="preserve"> par likumdošanas prasībām un atbalsta mehānismiem katrā valstī.</w:t>
      </w:r>
    </w:p>
    <w:p w14:paraId="3A92EDAA" w14:textId="6C71960C" w:rsidR="0021480C" w:rsidRPr="009A3481" w:rsidRDefault="0021480C" w:rsidP="00DC7F51">
      <w:pPr>
        <w:rPr>
          <w:lang w:val="lv-LV"/>
        </w:rPr>
      </w:pPr>
      <w:r w:rsidRPr="009A3481">
        <w:rPr>
          <w:lang w:val="lv-LV"/>
        </w:rPr>
        <w:t>Tāpēc</w:t>
      </w:r>
      <w:r w:rsidR="00DC7F51" w:rsidRPr="009A3481">
        <w:rPr>
          <w:lang w:val="lv-LV"/>
        </w:rPr>
        <w:t xml:space="preserve"> bez kavēšanās mēs</w:t>
      </w:r>
      <w:r w:rsidRPr="009A3481">
        <w:rPr>
          <w:lang w:val="lv-LV"/>
        </w:rPr>
        <w:t xml:space="preserve"> aicinām</w:t>
      </w:r>
      <w:r w:rsidR="00DC7F51" w:rsidRPr="009A3481">
        <w:rPr>
          <w:lang w:val="lv-LV"/>
        </w:rPr>
        <w:t xml:space="preserve"> ķerties klāt ceļvedim</w:t>
      </w:r>
      <w:r w:rsidRPr="009A3481">
        <w:rPr>
          <w:lang w:val="lv-LV"/>
        </w:rPr>
        <w:t xml:space="preserve"> un iegūt vērtīgas zināšanas un rīkus, kas, cerams, palīdzēs </w:t>
      </w:r>
      <w:r w:rsidR="00DC7F51" w:rsidRPr="009A3481">
        <w:rPr>
          <w:lang w:val="lv-LV"/>
        </w:rPr>
        <w:t xml:space="preserve">jums </w:t>
      </w:r>
      <w:r w:rsidRPr="009A3481">
        <w:rPr>
          <w:lang w:val="lv-LV"/>
        </w:rPr>
        <w:t>kļūt par uzņēmēju!</w:t>
      </w:r>
    </w:p>
    <w:p w14:paraId="2B86056B" w14:textId="77777777" w:rsidR="00A6507E" w:rsidRPr="009A3481" w:rsidRDefault="00A6507E" w:rsidP="00DC7F51">
      <w:pPr>
        <w:rPr>
          <w:lang w:val="lv-LV"/>
        </w:rPr>
      </w:pPr>
    </w:p>
    <w:p w14:paraId="22F3C4F0" w14:textId="77777777" w:rsidR="00DC7F51" w:rsidRPr="009A3481" w:rsidRDefault="00DC7F51" w:rsidP="00DC7F51">
      <w:pPr>
        <w:rPr>
          <w:rFonts w:ascii="Oswald" w:eastAsia="Oswald" w:hAnsi="Oswald" w:cs="Oswald"/>
          <w:color w:val="B45F06"/>
          <w:sz w:val="56"/>
          <w:szCs w:val="56"/>
          <w:lang w:val="lv-LV"/>
        </w:rPr>
      </w:pPr>
      <w:r w:rsidRPr="009A3481">
        <w:rPr>
          <w:lang w:val="lv-LV"/>
        </w:rPr>
        <w:br w:type="page"/>
      </w:r>
    </w:p>
    <w:p w14:paraId="15C42E50" w14:textId="7BF5B8D4" w:rsidR="00A6507E" w:rsidRPr="009A3481" w:rsidRDefault="00DC7F51" w:rsidP="00DC7F51">
      <w:pPr>
        <w:pStyle w:val="Heading1"/>
        <w:rPr>
          <w:lang w:val="lv-LV"/>
        </w:rPr>
      </w:pPr>
      <w:bookmarkStart w:id="10" w:name="_Toc136354899"/>
      <w:r w:rsidRPr="009A3481">
        <w:rPr>
          <w:lang w:val="lv-LV"/>
        </w:rPr>
        <w:lastRenderedPageBreak/>
        <w:t>2. IZPRATNE</w:t>
      </w:r>
      <w:bookmarkEnd w:id="10"/>
    </w:p>
    <w:p w14:paraId="5B8555D2" w14:textId="48E388ED" w:rsidR="00A6507E" w:rsidRPr="009A3481" w:rsidRDefault="00000000" w:rsidP="00DC7F51">
      <w:pPr>
        <w:pStyle w:val="Heading2"/>
        <w:rPr>
          <w:lang w:val="lv-LV"/>
        </w:rPr>
      </w:pPr>
      <w:bookmarkStart w:id="11" w:name="_qnsgwem3ym1s" w:colFirst="0" w:colLast="0"/>
      <w:bookmarkStart w:id="12" w:name="_Toc136354900"/>
      <w:bookmarkEnd w:id="11"/>
      <w:r w:rsidRPr="009A3481">
        <w:rPr>
          <w:lang w:val="lv-LV"/>
        </w:rPr>
        <w:t xml:space="preserve">2.1. </w:t>
      </w:r>
      <w:r w:rsidR="00DC7F51" w:rsidRPr="009A3481">
        <w:rPr>
          <w:lang w:val="lv-LV"/>
        </w:rPr>
        <w:t>Kas ir uzņēmējdarbība</w:t>
      </w:r>
      <w:r w:rsidRPr="009A3481">
        <w:rPr>
          <w:lang w:val="lv-LV"/>
        </w:rPr>
        <w:t xml:space="preserve">? </w:t>
      </w:r>
      <w:r w:rsidR="00DC7F51" w:rsidRPr="009A3481">
        <w:rPr>
          <w:lang w:val="lv-LV"/>
        </w:rPr>
        <w:t>Galvenās iezīmes</w:t>
      </w:r>
      <w:bookmarkEnd w:id="12"/>
    </w:p>
    <w:p w14:paraId="1E38B9E9" w14:textId="77777777" w:rsidR="00DC7F51" w:rsidRPr="009A3481" w:rsidRDefault="00DC7F51" w:rsidP="00DC7F51">
      <w:pPr>
        <w:rPr>
          <w:lang w:val="lv-LV"/>
        </w:rPr>
      </w:pPr>
      <w:bookmarkStart w:id="13" w:name="_o8rmzovhszmh" w:colFirst="0" w:colLast="0"/>
      <w:bookmarkEnd w:id="13"/>
      <w:r w:rsidRPr="009A3481">
        <w:rPr>
          <w:lang w:val="lv-LV"/>
        </w:rPr>
        <w:t>Uzņēmējdarbība ir process, kurā idejas tiek pārvērstas realitātē, radot konkrētu produktu vai pakalpojumu.</w:t>
      </w:r>
    </w:p>
    <w:p w14:paraId="0140E9E7" w14:textId="58CCB513" w:rsidR="00DC7F51" w:rsidRPr="009A3481" w:rsidRDefault="00DC7F51" w:rsidP="00DC7F51">
      <w:pPr>
        <w:rPr>
          <w:lang w:val="lv-LV"/>
        </w:rPr>
      </w:pPr>
      <w:r w:rsidRPr="009A3481">
        <w:rPr>
          <w:lang w:val="lv-LV"/>
        </w:rPr>
        <w:t>Pamatojoties uz personīgajiem mērķiem un perspektīvām, indivīdiem ir dažādi viedokļi par uzņēmējdarbības vadīšanu.</w:t>
      </w:r>
    </w:p>
    <w:p w14:paraId="4FC2B927" w14:textId="0FA8894E" w:rsidR="00DC7F51" w:rsidRPr="009A3481" w:rsidRDefault="00DC7F51" w:rsidP="00DC7F51">
      <w:pPr>
        <w:rPr>
          <w:lang w:val="lv-LV"/>
        </w:rPr>
      </w:pPr>
      <w:r w:rsidRPr="009A3481">
        <w:rPr>
          <w:lang w:val="lv-LV"/>
        </w:rPr>
        <w:t>Būtiskākie elementi, kas jums ir nepieciešami, lai sāktu uzņēmējdarbību, ir:</w:t>
      </w:r>
    </w:p>
    <w:p w14:paraId="131DE99F" w14:textId="03FEA869" w:rsidR="00A6507E" w:rsidRPr="009A3481" w:rsidRDefault="00DC7F51" w:rsidP="00DC7F51">
      <w:pPr>
        <w:pStyle w:val="ListParagraph"/>
        <w:numPr>
          <w:ilvl w:val="0"/>
          <w:numId w:val="7"/>
        </w:numPr>
        <w:rPr>
          <w:lang w:val="lv-LV"/>
        </w:rPr>
      </w:pPr>
      <w:r w:rsidRPr="009A3481">
        <w:rPr>
          <w:lang w:val="lv-LV"/>
        </w:rPr>
        <w:t>Līdzekļi</w:t>
      </w:r>
    </w:p>
    <w:p w14:paraId="372FD23C" w14:textId="4ADE5BAE" w:rsidR="00DC7F51" w:rsidRPr="009A3481" w:rsidRDefault="00DC7F51" w:rsidP="00DC7F51">
      <w:pPr>
        <w:rPr>
          <w:lang w:val="lv-LV"/>
        </w:rPr>
      </w:pPr>
      <w:r w:rsidRPr="009A3481">
        <w:rPr>
          <w:lang w:val="lv-LV"/>
        </w:rPr>
        <w:t>Neatkarīgi no uzņēmējdarbības formas, kuru vēlaties attīstīt, biznesa uzsākšanai ir nepieciešami līdzekļi. Līdzekļus var iegūt dažādos veidos, t.i., izmantojot bankas, privātos investorus, ģimeni un draugus, kā arī izmantojot pūļa finansējumu.</w:t>
      </w:r>
    </w:p>
    <w:p w14:paraId="3362E755" w14:textId="40A1204A" w:rsidR="00DC7F51" w:rsidRPr="009A3481" w:rsidRDefault="00DC7F51" w:rsidP="00DC7F51">
      <w:pPr>
        <w:rPr>
          <w:lang w:val="lv-LV"/>
        </w:rPr>
      </w:pPr>
      <w:r w:rsidRPr="009A3481">
        <w:rPr>
          <w:lang w:val="lv-LV"/>
        </w:rPr>
        <w:t>Līdzekļi tiks izmantoti, lai iegādātos aktīvus, apmaksātu cilvēkresursus, reklamētu jūsu uzņēmumu un izveidotu tā identitāti (logotipu, vietni utt.)</w:t>
      </w:r>
    </w:p>
    <w:p w14:paraId="71A04751" w14:textId="34CB5DC3" w:rsidR="00A6507E" w:rsidRPr="009A3481" w:rsidRDefault="00DC7F51" w:rsidP="00DC7F51">
      <w:pPr>
        <w:pStyle w:val="ListParagraph"/>
        <w:numPr>
          <w:ilvl w:val="0"/>
          <w:numId w:val="7"/>
        </w:numPr>
        <w:rPr>
          <w:lang w:val="lv-LV"/>
        </w:rPr>
      </w:pPr>
      <w:r w:rsidRPr="009A3481">
        <w:rPr>
          <w:lang w:val="lv-LV"/>
        </w:rPr>
        <w:t>Aktīvi (materiālie vai nemateriālie)</w:t>
      </w:r>
    </w:p>
    <w:p w14:paraId="67F48AC8" w14:textId="543294E2" w:rsidR="00DC7F51" w:rsidRPr="009A3481" w:rsidRDefault="00DC7F51" w:rsidP="00DC7F51">
      <w:pPr>
        <w:rPr>
          <w:lang w:val="lv-LV"/>
        </w:rPr>
      </w:pPr>
      <w:r w:rsidRPr="009A3481">
        <w:rPr>
          <w:lang w:val="lv-LV"/>
        </w:rPr>
        <w:t xml:space="preserve">Atkarībā no pakalpojumu vai preču veida, kuru vēlaties piegādāt, tiks iegādāti dažādi aktīvi. Ja vēlaties vadīt restorānu, jums būs nepieciešama virtuve, ledusskapis, galdi, kases aparāts utt., savukārt, ja vēlaties izveidot konsultāciju firmu, jums ir nepieciešama programmatūra, klēpjdatori, interneta </w:t>
      </w:r>
      <w:proofErr w:type="spellStart"/>
      <w:r w:rsidRPr="009A3481">
        <w:rPr>
          <w:lang w:val="lv-LV"/>
        </w:rPr>
        <w:t>pieslēgums</w:t>
      </w:r>
      <w:proofErr w:type="spellEnd"/>
      <w:r w:rsidRPr="009A3481">
        <w:rPr>
          <w:lang w:val="lv-LV"/>
        </w:rPr>
        <w:t xml:space="preserve">, pieeja </w:t>
      </w:r>
      <w:proofErr w:type="spellStart"/>
      <w:r w:rsidRPr="009A3481">
        <w:rPr>
          <w:lang w:val="lv-LV"/>
        </w:rPr>
        <w:t>kopstrādes</w:t>
      </w:r>
      <w:proofErr w:type="spellEnd"/>
      <w:r w:rsidRPr="009A3481">
        <w:rPr>
          <w:lang w:val="lv-LV"/>
        </w:rPr>
        <w:t xml:space="preserve"> telpai utt.</w:t>
      </w:r>
    </w:p>
    <w:p w14:paraId="04BB676D" w14:textId="5E82C036" w:rsidR="00A6507E" w:rsidRPr="009A3481" w:rsidRDefault="00DC7F51" w:rsidP="00DC7F51">
      <w:pPr>
        <w:pStyle w:val="ListParagraph"/>
        <w:numPr>
          <w:ilvl w:val="0"/>
          <w:numId w:val="7"/>
        </w:numPr>
        <w:rPr>
          <w:lang w:val="lv-LV"/>
        </w:rPr>
      </w:pPr>
      <w:r w:rsidRPr="009A3481">
        <w:rPr>
          <w:lang w:val="lv-LV"/>
        </w:rPr>
        <w:t>Cilvēkresursi</w:t>
      </w:r>
    </w:p>
    <w:p w14:paraId="1B58A16E" w14:textId="734FC3BF" w:rsidR="00DC7F51" w:rsidRPr="009A3481" w:rsidRDefault="00DC7F51" w:rsidP="00DC7F51">
      <w:pPr>
        <w:rPr>
          <w:lang w:val="lv-LV"/>
        </w:rPr>
      </w:pPr>
      <w:r w:rsidRPr="009A3481">
        <w:rPr>
          <w:lang w:val="lv-LV"/>
        </w:rPr>
        <w:t xml:space="preserve">Neatkarīgi no tā, ko vēlaties atvērt </w:t>
      </w:r>
      <w:proofErr w:type="spellStart"/>
      <w:r w:rsidRPr="009A3481">
        <w:rPr>
          <w:lang w:val="lv-LV"/>
        </w:rPr>
        <w:t>friziersalonu</w:t>
      </w:r>
      <w:proofErr w:type="spellEnd"/>
      <w:r w:rsidRPr="009A3481">
        <w:rPr>
          <w:lang w:val="lv-LV"/>
        </w:rPr>
        <w:t xml:space="preserve">, restorānu vai IT uzņēmumu, jums ir nepieciešams noteikts cilvēkresursu skaits. Tiklīdz sākat darbu, jums ir jānosaka, </w:t>
      </w:r>
      <w:proofErr w:type="spellStart"/>
      <w:r w:rsidRPr="009A3481">
        <w:rPr>
          <w:lang w:val="lv-LV"/>
        </w:rPr>
        <w:t>kuris</w:t>
      </w:r>
      <w:proofErr w:type="spellEnd"/>
      <w:r w:rsidRPr="009A3481">
        <w:rPr>
          <w:lang w:val="lv-LV"/>
        </w:rPr>
        <w:t xml:space="preserve"> darbinieki ir vairāk nepieciešami biznesa uzsākšanai. Ir svarīgi, lai izveidotos komanda, kas specializējas dažādās jomās un kurus apvieno viņu spējas sasniegt kopīgu mērķi.</w:t>
      </w:r>
    </w:p>
    <w:p w14:paraId="384D1D07" w14:textId="31316C12" w:rsidR="00DC7F51" w:rsidRPr="009A3481" w:rsidRDefault="00DC7F51" w:rsidP="00DC7F51">
      <w:pPr>
        <w:rPr>
          <w:bCs/>
          <w:lang w:val="lv-LV"/>
        </w:rPr>
      </w:pPr>
      <w:r w:rsidRPr="009A3481">
        <w:rPr>
          <w:bCs/>
          <w:lang w:val="lv-LV"/>
        </w:rPr>
        <w:t>Kombinējot līdzekļus, aktīvus un cilvēkresursus tirgū tiek piegādāts produkts vai pakalpojums, lai gūtu peļņu. Šis process ir kopīgs visai uzņēmējdarbībai.</w:t>
      </w:r>
    </w:p>
    <w:p w14:paraId="588C06EC" w14:textId="1E607A55" w:rsidR="00DC7F51" w:rsidRPr="009A3481" w:rsidRDefault="00DC7F51" w:rsidP="00DC7F51">
      <w:pPr>
        <w:rPr>
          <w:bCs/>
          <w:lang w:val="lv-LV"/>
        </w:rPr>
      </w:pPr>
      <w:r w:rsidRPr="009A3481">
        <w:rPr>
          <w:bCs/>
          <w:lang w:val="lv-LV"/>
        </w:rPr>
        <w:t xml:space="preserve">Pamatojoties uz </w:t>
      </w:r>
      <w:proofErr w:type="spellStart"/>
      <w:r w:rsidRPr="009A3481">
        <w:rPr>
          <w:bCs/>
          <w:lang w:val="lv-LV"/>
        </w:rPr>
        <w:t>Indeed</w:t>
      </w:r>
      <w:proofErr w:type="spellEnd"/>
      <w:r w:rsidRPr="009A3481">
        <w:rPr>
          <w:bCs/>
          <w:lang w:val="lv-LV"/>
        </w:rPr>
        <w:t xml:space="preserve"> karjeras ceļvedi</w:t>
      </w:r>
      <w:r w:rsidR="0050284E" w:rsidRPr="009A3481">
        <w:rPr>
          <w:vertAlign w:val="superscript"/>
          <w:lang w:val="lv-LV"/>
        </w:rPr>
        <w:footnoteReference w:id="1"/>
      </w:r>
      <w:r w:rsidRPr="009A3481">
        <w:rPr>
          <w:bCs/>
          <w:lang w:val="lv-LV"/>
        </w:rPr>
        <w:t xml:space="preserve">, var izdalīt 12 uzņēmējdarbības veidus, starp kuriem </w:t>
      </w:r>
      <w:r w:rsidR="0050284E" w:rsidRPr="009A3481">
        <w:rPr>
          <w:bCs/>
          <w:lang w:val="lv-LV"/>
        </w:rPr>
        <w:t>nozīmīgākie ir šie</w:t>
      </w:r>
      <w:r w:rsidRPr="009A3481">
        <w:rPr>
          <w:bCs/>
          <w:lang w:val="lv-LV"/>
        </w:rPr>
        <w:t>:</w:t>
      </w:r>
    </w:p>
    <w:p w14:paraId="4C3F10D2" w14:textId="3B77D0DD" w:rsidR="0050284E" w:rsidRPr="009A3481" w:rsidRDefault="0050284E" w:rsidP="0050284E">
      <w:pPr>
        <w:rPr>
          <w:bCs/>
          <w:lang w:val="lv-LV"/>
        </w:rPr>
      </w:pPr>
      <w:r w:rsidRPr="009A3481">
        <w:rPr>
          <w:bCs/>
          <w:lang w:val="lv-LV"/>
        </w:rPr>
        <w:t xml:space="preserve">1. Mazie uzņēmumi gūst peļņu, lai </w:t>
      </w:r>
      <w:r w:rsidR="000A2B39" w:rsidRPr="009A3481">
        <w:rPr>
          <w:bCs/>
          <w:lang w:val="lv-LV"/>
        </w:rPr>
        <w:t>nodrošinātu</w:t>
      </w:r>
      <w:r w:rsidRPr="009A3481">
        <w:rPr>
          <w:bCs/>
          <w:lang w:val="lv-LV"/>
        </w:rPr>
        <w:t xml:space="preserve"> dzīv</w:t>
      </w:r>
      <w:r w:rsidR="000A2B39" w:rsidRPr="009A3481">
        <w:rPr>
          <w:bCs/>
          <w:lang w:val="lv-LV"/>
        </w:rPr>
        <w:t>i to īpašniekiem</w:t>
      </w:r>
      <w:r w:rsidRPr="009A3481">
        <w:rPr>
          <w:bCs/>
          <w:lang w:val="lv-LV"/>
        </w:rPr>
        <w:t xml:space="preserve">. Tā kā mazie uzņēmumi ir </w:t>
      </w:r>
      <w:r w:rsidR="000A2B39" w:rsidRPr="009A3481">
        <w:rPr>
          <w:bCs/>
          <w:lang w:val="lv-LV"/>
        </w:rPr>
        <w:t>nelieli</w:t>
      </w:r>
      <w:r w:rsidRPr="009A3481">
        <w:rPr>
          <w:bCs/>
          <w:lang w:val="lv-LV"/>
        </w:rPr>
        <w:t xml:space="preserve"> un tiem trūkst </w:t>
      </w:r>
      <w:r w:rsidR="000A2B39" w:rsidRPr="009A3481">
        <w:rPr>
          <w:bCs/>
          <w:lang w:val="lv-LV"/>
        </w:rPr>
        <w:t>inovāciju</w:t>
      </w:r>
      <w:r w:rsidRPr="009A3481">
        <w:rPr>
          <w:bCs/>
          <w:lang w:val="lv-LV"/>
        </w:rPr>
        <w:t xml:space="preserve">, </w:t>
      </w:r>
      <w:r w:rsidR="000A2B39" w:rsidRPr="009A3481">
        <w:rPr>
          <w:bCs/>
          <w:lang w:val="lv-LV"/>
        </w:rPr>
        <w:t>šiem uzņēmumiem</w:t>
      </w:r>
      <w:r w:rsidRPr="009A3481">
        <w:rPr>
          <w:bCs/>
          <w:lang w:val="lv-LV"/>
        </w:rPr>
        <w:t xml:space="preserve"> neizdodas piesaistīt riska kapitālu rait</w:t>
      </w:r>
      <w:r w:rsidR="000A2B39" w:rsidRPr="009A3481">
        <w:rPr>
          <w:bCs/>
          <w:lang w:val="lv-LV"/>
        </w:rPr>
        <w:t>ākai</w:t>
      </w:r>
      <w:r w:rsidRPr="009A3481">
        <w:rPr>
          <w:bCs/>
          <w:lang w:val="lv-LV"/>
        </w:rPr>
        <w:t xml:space="preserve"> darbībai. Darbinieki parasti ir vietējie iedzīvotāji vai daļa no ģimenes</w:t>
      </w:r>
      <w:r w:rsidR="000A2B39" w:rsidRPr="009A3481">
        <w:rPr>
          <w:bCs/>
          <w:lang w:val="lv-LV"/>
        </w:rPr>
        <w:t>. Piemēri:</w:t>
      </w:r>
      <w:r w:rsidRPr="009A3481">
        <w:rPr>
          <w:bCs/>
          <w:lang w:val="lv-LV"/>
        </w:rPr>
        <w:t xml:space="preserve"> </w:t>
      </w:r>
      <w:proofErr w:type="spellStart"/>
      <w:r w:rsidRPr="009A3481">
        <w:rPr>
          <w:bCs/>
          <w:lang w:val="lv-LV"/>
        </w:rPr>
        <w:t>frizier</w:t>
      </w:r>
      <w:r w:rsidR="000A2B39" w:rsidRPr="009A3481">
        <w:rPr>
          <w:bCs/>
          <w:lang w:val="lv-LV"/>
        </w:rPr>
        <w:t>saloni</w:t>
      </w:r>
      <w:proofErr w:type="spellEnd"/>
      <w:r w:rsidRPr="009A3481">
        <w:rPr>
          <w:bCs/>
          <w:lang w:val="lv-LV"/>
        </w:rPr>
        <w:t xml:space="preserve">, pārtikas veikali, santehniķi, galdnieki, mazi </w:t>
      </w:r>
      <w:r w:rsidR="000A2B39" w:rsidRPr="009A3481">
        <w:rPr>
          <w:bCs/>
          <w:lang w:val="lv-LV"/>
        </w:rPr>
        <w:t>veikali.</w:t>
      </w:r>
    </w:p>
    <w:p w14:paraId="2A75285A" w14:textId="1817D718" w:rsidR="0050284E" w:rsidRPr="009A3481" w:rsidRDefault="0050284E" w:rsidP="0050284E">
      <w:pPr>
        <w:rPr>
          <w:bCs/>
          <w:lang w:val="lv-LV"/>
        </w:rPr>
      </w:pPr>
      <w:r w:rsidRPr="009A3481">
        <w:rPr>
          <w:bCs/>
          <w:lang w:val="lv-LV"/>
        </w:rPr>
        <w:t>2. Lielie uzņēmumi bieži sāk darboties kā mazi uzņēmumi</w:t>
      </w:r>
      <w:r w:rsidR="000A2B39" w:rsidRPr="009A3481">
        <w:rPr>
          <w:bCs/>
          <w:lang w:val="lv-LV"/>
        </w:rPr>
        <w:t xml:space="preserve"> ar strauju </w:t>
      </w:r>
      <w:r w:rsidRPr="009A3481">
        <w:rPr>
          <w:bCs/>
          <w:lang w:val="lv-LV"/>
        </w:rPr>
        <w:t xml:space="preserve">izaugsmi. Tie ir lieli uzņēmumi </w:t>
      </w:r>
      <w:r w:rsidRPr="009A3481">
        <w:rPr>
          <w:bCs/>
          <w:lang w:val="lv-LV"/>
        </w:rPr>
        <w:lastRenderedPageBreak/>
        <w:t xml:space="preserve">ar daudz darbiniekiem, tie ir ilgtspējīgi, jo koncentrējas uz inovācijām un profesionāļiem, kuri zina, kā uzturēt inovāciju. Darbinieki parasti strādā komandās, un viņiem ir </w:t>
      </w:r>
      <w:r w:rsidR="000A2B39" w:rsidRPr="009A3481">
        <w:rPr>
          <w:bCs/>
          <w:lang w:val="lv-LV"/>
        </w:rPr>
        <w:t>iespēja veltīt</w:t>
      </w:r>
      <w:r w:rsidRPr="009A3481">
        <w:rPr>
          <w:bCs/>
          <w:lang w:val="lv-LV"/>
        </w:rPr>
        <w:t xml:space="preserve"> laik</w:t>
      </w:r>
      <w:r w:rsidR="000A2B39" w:rsidRPr="009A3481">
        <w:rPr>
          <w:bCs/>
          <w:lang w:val="lv-LV"/>
        </w:rPr>
        <w:t xml:space="preserve">u </w:t>
      </w:r>
      <w:r w:rsidRPr="009A3481">
        <w:rPr>
          <w:bCs/>
          <w:lang w:val="lv-LV"/>
        </w:rPr>
        <w:t>apmācībām un komandas saliedēšanas aktivitātēm.</w:t>
      </w:r>
    </w:p>
    <w:p w14:paraId="6B99BE63" w14:textId="623831C2" w:rsidR="0050284E" w:rsidRPr="009A3481" w:rsidRDefault="0050284E" w:rsidP="0050284E">
      <w:pPr>
        <w:rPr>
          <w:bCs/>
          <w:lang w:val="lv-LV"/>
        </w:rPr>
      </w:pPr>
      <w:r w:rsidRPr="009A3481">
        <w:rPr>
          <w:bCs/>
          <w:lang w:val="lv-LV"/>
        </w:rPr>
        <w:t xml:space="preserve">3. Mērogojams </w:t>
      </w:r>
      <w:proofErr w:type="spellStart"/>
      <w:r w:rsidR="000A2B39" w:rsidRPr="009A3481">
        <w:rPr>
          <w:bCs/>
          <w:lang w:val="lv-LV"/>
        </w:rPr>
        <w:t>jaunuzņēmums</w:t>
      </w:r>
      <w:proofErr w:type="spellEnd"/>
      <w:r w:rsidRPr="009A3481">
        <w:rPr>
          <w:bCs/>
          <w:lang w:val="lv-LV"/>
        </w:rPr>
        <w:t xml:space="preserve"> sākas ar unikālu ideju</w:t>
      </w:r>
      <w:r w:rsidR="000A2B39" w:rsidRPr="009A3481">
        <w:rPr>
          <w:bCs/>
          <w:lang w:val="lv-LV"/>
        </w:rPr>
        <w:t>/risinājumu</w:t>
      </w:r>
      <w:r w:rsidRPr="009A3481">
        <w:rPr>
          <w:bCs/>
          <w:lang w:val="lv-LV"/>
        </w:rPr>
        <w:t xml:space="preserve"> un rada tirgū iztrūkstošu produktu vai pakalpojumu. Šāda veida uzņēmumi saņem līdzekļus no riska kapitālistiem vai citiem </w:t>
      </w:r>
      <w:r w:rsidR="000A2B39" w:rsidRPr="009A3481">
        <w:rPr>
          <w:bCs/>
          <w:lang w:val="lv-LV"/>
        </w:rPr>
        <w:t>investoriem</w:t>
      </w:r>
      <w:r w:rsidRPr="009A3481">
        <w:rPr>
          <w:bCs/>
          <w:lang w:val="lv-LV"/>
        </w:rPr>
        <w:t>, piemēram, tā sauktajiem biznesa eņģeļiem. Viņi pieņem darbā specializētus darbiniekus, jo vēlas strauju paplašināšanos un augstu atdevi.</w:t>
      </w:r>
    </w:p>
    <w:p w14:paraId="0429D6ED" w14:textId="56E329AA" w:rsidR="0050284E" w:rsidRPr="009A3481" w:rsidRDefault="0050284E" w:rsidP="0050284E">
      <w:pPr>
        <w:rPr>
          <w:bCs/>
          <w:lang w:val="lv-LV"/>
        </w:rPr>
      </w:pPr>
      <w:r w:rsidRPr="009A3481">
        <w:rPr>
          <w:bCs/>
          <w:lang w:val="lv-LV"/>
        </w:rPr>
        <w:t xml:space="preserve">4. Starptautiskie uzņēmumi darbojas starptautiski, eksportējot preces vai pakalpojumus no vienas valsts uz </w:t>
      </w:r>
      <w:r w:rsidR="000A2B39" w:rsidRPr="009A3481">
        <w:rPr>
          <w:bCs/>
          <w:lang w:val="lv-LV"/>
        </w:rPr>
        <w:t>citu</w:t>
      </w:r>
      <w:r w:rsidRPr="009A3481">
        <w:rPr>
          <w:bCs/>
          <w:lang w:val="lv-LV"/>
        </w:rPr>
        <w:t>. Parasti starptautiskie uzņēmēji pārdod produktus vai pakalpojumus vietējā tirgū, līdz tie sasniedz brieduma stadiju, un eksportē, lai gūtu peļņu no starptautiskajiem tirgiem.</w:t>
      </w:r>
    </w:p>
    <w:p w14:paraId="5426F86B" w14:textId="28C4BC27" w:rsidR="0050284E" w:rsidRPr="009A3481" w:rsidRDefault="0050284E" w:rsidP="0050284E">
      <w:pPr>
        <w:rPr>
          <w:bCs/>
          <w:lang w:val="lv-LV"/>
        </w:rPr>
      </w:pPr>
      <w:r w:rsidRPr="009A3481">
        <w:rPr>
          <w:bCs/>
          <w:lang w:val="lv-LV"/>
        </w:rPr>
        <w:t xml:space="preserve">5. Vides uzņēmējdarbība, kas pazīstama arī kā </w:t>
      </w:r>
      <w:proofErr w:type="spellStart"/>
      <w:r w:rsidRPr="009A3481">
        <w:rPr>
          <w:bCs/>
          <w:lang w:val="lv-LV"/>
        </w:rPr>
        <w:t>ekouzņēmējdarbība</w:t>
      </w:r>
      <w:proofErr w:type="spellEnd"/>
      <w:r w:rsidRPr="009A3481">
        <w:rPr>
          <w:bCs/>
          <w:lang w:val="lv-LV"/>
        </w:rPr>
        <w:t xml:space="preserve"> un zaļā uzņēmējdarbība. Šādu uzņēmumu galvenais mērķis ir peļņas gūšana un rūpes par vidi. Viņi cenšas </w:t>
      </w:r>
      <w:r w:rsidR="000A2B39" w:rsidRPr="009A3481">
        <w:rPr>
          <w:bCs/>
          <w:lang w:val="lv-LV"/>
        </w:rPr>
        <w:t>aizvietot</w:t>
      </w:r>
      <w:r w:rsidRPr="009A3481">
        <w:rPr>
          <w:bCs/>
          <w:lang w:val="lv-LV"/>
        </w:rPr>
        <w:t xml:space="preserve"> esošo</w:t>
      </w:r>
      <w:r w:rsidR="000A2B39" w:rsidRPr="009A3481">
        <w:rPr>
          <w:bCs/>
          <w:lang w:val="lv-LV"/>
        </w:rPr>
        <w:t>s</w:t>
      </w:r>
      <w:r w:rsidRPr="009A3481">
        <w:rPr>
          <w:bCs/>
          <w:lang w:val="lv-LV"/>
        </w:rPr>
        <w:t xml:space="preserve"> produktu</w:t>
      </w:r>
      <w:r w:rsidR="000A2B39" w:rsidRPr="009A3481">
        <w:rPr>
          <w:bCs/>
          <w:lang w:val="lv-LV"/>
        </w:rPr>
        <w:t>s</w:t>
      </w:r>
      <w:r w:rsidRPr="009A3481">
        <w:rPr>
          <w:bCs/>
          <w:lang w:val="lv-LV"/>
        </w:rPr>
        <w:t xml:space="preserve"> vai pakalpojumus ar produktiem, kas ir videi droši lietojami. </w:t>
      </w:r>
      <w:r w:rsidR="000A2B39" w:rsidRPr="009A3481">
        <w:rPr>
          <w:bCs/>
          <w:lang w:val="lv-LV"/>
        </w:rPr>
        <w:t>Tiem</w:t>
      </w:r>
      <w:r w:rsidR="00E429F5">
        <w:rPr>
          <w:bCs/>
          <w:lang w:val="lv-LV"/>
        </w:rPr>
        <w:t xml:space="preserve"> </w:t>
      </w:r>
      <w:r w:rsidR="000A2B39" w:rsidRPr="009A3481">
        <w:rPr>
          <w:bCs/>
          <w:lang w:val="lv-LV"/>
        </w:rPr>
        <w:t>ir būtiska</w:t>
      </w:r>
      <w:r w:rsidRPr="009A3481">
        <w:rPr>
          <w:bCs/>
          <w:lang w:val="lv-LV"/>
        </w:rPr>
        <w:t xml:space="preserve"> ne tikai peļņa, bet arī ietekme uz cilvēkiem un vidi.</w:t>
      </w:r>
    </w:p>
    <w:p w14:paraId="7641C739" w14:textId="2CB3CFB9" w:rsidR="0050284E" w:rsidRDefault="0050284E" w:rsidP="0050284E">
      <w:pPr>
        <w:rPr>
          <w:bCs/>
          <w:lang w:val="lv-LV"/>
        </w:rPr>
      </w:pPr>
      <w:r w:rsidRPr="009A3481">
        <w:rPr>
          <w:bCs/>
          <w:lang w:val="lv-LV"/>
        </w:rPr>
        <w:t>6. Sociālā uzņēmējdarbība balstās uz tādas sociālas problēmas esamības atzīšanu, kuras risināšanai uzņēmējs nolemj pielāgot uzņēmējdarbības aktivitātes un radīt sociālo vērtību. Viņi izstrādā pakalpojumus</w:t>
      </w:r>
      <w:r w:rsidR="000A2B39" w:rsidRPr="009A3481">
        <w:rPr>
          <w:bCs/>
          <w:lang w:val="lv-LV"/>
        </w:rPr>
        <w:t xml:space="preserve"> </w:t>
      </w:r>
      <w:r w:rsidRPr="009A3481">
        <w:rPr>
          <w:bCs/>
          <w:lang w:val="lv-LV"/>
        </w:rPr>
        <w:t>vai produktus, lai atrisinātu kritiskas sociālās problēmas un radītu sociālas pārmaiņas un gūtu sociālus labumus. Tā vietā, lai koncentrētos tikai uz peļņu, dibinātāji vēlas padarīt pasauli par labāku vietu, kur dzīvot.</w:t>
      </w:r>
    </w:p>
    <w:p w14:paraId="5E64D7E6" w14:textId="77777777" w:rsidR="00B348B5" w:rsidRPr="009A3481" w:rsidRDefault="00B348B5" w:rsidP="0050284E">
      <w:pPr>
        <w:rPr>
          <w:bCs/>
          <w:lang w:val="lv-LV"/>
        </w:rPr>
      </w:pPr>
    </w:p>
    <w:p w14:paraId="0FD415FF" w14:textId="2D799773" w:rsidR="00A6507E" w:rsidRPr="009A3481" w:rsidRDefault="00000000" w:rsidP="00DC7F51">
      <w:pPr>
        <w:pStyle w:val="Heading2"/>
        <w:rPr>
          <w:lang w:val="lv-LV"/>
        </w:rPr>
      </w:pPr>
      <w:bookmarkStart w:id="15" w:name="_Toc136354901"/>
      <w:r w:rsidRPr="009A3481">
        <w:rPr>
          <w:lang w:val="lv-LV"/>
        </w:rPr>
        <w:t xml:space="preserve">2.2. </w:t>
      </w:r>
      <w:r w:rsidR="000A2B39" w:rsidRPr="009A3481">
        <w:rPr>
          <w:lang w:val="lv-LV"/>
        </w:rPr>
        <w:t>Atšķirības starp tradicionālo un sociālo uzņēmējdarbību</w:t>
      </w:r>
      <w:bookmarkEnd w:id="15"/>
    </w:p>
    <w:p w14:paraId="1C50985B" w14:textId="7E2060BD" w:rsidR="008A2EBD" w:rsidRPr="009A3481" w:rsidRDefault="008A2EBD" w:rsidP="008A2EBD">
      <w:pPr>
        <w:rPr>
          <w:lang w:val="lv-LV"/>
        </w:rPr>
      </w:pPr>
      <w:r w:rsidRPr="009A3481">
        <w:rPr>
          <w:lang w:val="lv-LV"/>
        </w:rPr>
        <w:t>Kā minēts iepriekš, pastāv dažādi uzņēmējdarbības veidi, kurus atšķir vairāki faktori, piemēram, mērogs, darbības joma, inovācijas līmenis, kā arī sociālā ietekme.</w:t>
      </w:r>
    </w:p>
    <w:p w14:paraId="5AF1A323" w14:textId="77777777" w:rsidR="008A2EBD" w:rsidRPr="009A3481" w:rsidRDefault="008A2EBD" w:rsidP="008A2EBD">
      <w:pPr>
        <w:rPr>
          <w:lang w:val="lv-LV"/>
        </w:rPr>
      </w:pPr>
      <w:r w:rsidRPr="009A3481">
        <w:rPr>
          <w:lang w:val="lv-LV"/>
        </w:rPr>
        <w:t xml:space="preserve">Sociālie uzņēmēji izmanto uzņēmējdarbības prasmes, lai identificētu un risinātu sociālās problēmas un </w:t>
      </w:r>
      <w:proofErr w:type="spellStart"/>
      <w:r w:rsidRPr="009A3481">
        <w:rPr>
          <w:lang w:val="lv-LV"/>
        </w:rPr>
        <w:t>reinvestētu</w:t>
      </w:r>
      <w:proofErr w:type="spellEnd"/>
      <w:r w:rsidRPr="009A3481">
        <w:rPr>
          <w:lang w:val="lv-LV"/>
        </w:rPr>
        <w:t xml:space="preserve"> peļņu, kas gūta, pārdodot produktus vai pakalpojumus.</w:t>
      </w:r>
    </w:p>
    <w:p w14:paraId="030C6BE1" w14:textId="0730EC8F" w:rsidR="008A2EBD" w:rsidRPr="009A3481" w:rsidRDefault="008A2EBD" w:rsidP="008A2EBD">
      <w:pPr>
        <w:rPr>
          <w:lang w:val="lv-LV"/>
        </w:rPr>
      </w:pPr>
      <w:r w:rsidRPr="009A3481">
        <w:rPr>
          <w:lang w:val="lv-LV"/>
        </w:rPr>
        <w:t>Problēmas, kuras tie vēlas risināt, sa</w:t>
      </w:r>
      <w:r w:rsidR="00B348B5">
        <w:rPr>
          <w:lang w:val="lv-LV"/>
        </w:rPr>
        <w:t>i</w:t>
      </w:r>
      <w:r w:rsidRPr="009A3481">
        <w:rPr>
          <w:lang w:val="lv-LV"/>
        </w:rPr>
        <w:t>stītas ar sociālajiem, kultūras un vides aspektiem: sabiedrības neaizsargātāko iedzīvotāju iekļaušanu, jaunu darba iespēju radīšanu, saglabāšanu, vides ilgtspēju, kultūras mantojuma saglabāšanu, veselības un drošības uzlabošanu u.c. Sociālā uzņēmējdarbība galvenokārt pastāv, lai izpildītu savu misiju un atmaksātos sabiedrībai, nevis koncentrētos uz gūto peļņu.</w:t>
      </w:r>
    </w:p>
    <w:p w14:paraId="3A0C1F3E" w14:textId="6C7E596D" w:rsidR="008A2EBD" w:rsidRDefault="008A2EBD" w:rsidP="008A2EBD">
      <w:pPr>
        <w:rPr>
          <w:lang w:val="lv-LV"/>
        </w:rPr>
      </w:pPr>
      <w:r w:rsidRPr="009A3481">
        <w:rPr>
          <w:lang w:val="lv-LV"/>
        </w:rPr>
        <w:t xml:space="preserve">Ja tradicionālajā uzņēmējdarbībā peļņa tiek nodota uzņēmuma akcionāriem vai īpašniekam, lai palielinātu viņu īpašumu, tad sociālajā uzņēmējdarbībā peļņa tiek </w:t>
      </w:r>
      <w:proofErr w:type="spellStart"/>
      <w:r w:rsidRPr="009A3481">
        <w:rPr>
          <w:lang w:val="lv-LV"/>
        </w:rPr>
        <w:t>reinvestēta</w:t>
      </w:r>
      <w:proofErr w:type="spellEnd"/>
      <w:r w:rsidRPr="009A3481">
        <w:rPr>
          <w:lang w:val="lv-LV"/>
        </w:rPr>
        <w:t>, lai radītu labāku un lielāku ietekmi uz sabiedrību.</w:t>
      </w:r>
    </w:p>
    <w:p w14:paraId="6F469511" w14:textId="77777777" w:rsidR="00E425E7" w:rsidRDefault="00E425E7" w:rsidP="008A2EBD">
      <w:pPr>
        <w:rPr>
          <w:lang w:val="lv-LV"/>
        </w:rPr>
      </w:pPr>
    </w:p>
    <w:p w14:paraId="62E9E016" w14:textId="77777777" w:rsidR="00E425E7" w:rsidRDefault="00E425E7" w:rsidP="008A2EBD">
      <w:pPr>
        <w:rPr>
          <w:lang w:val="lv-LV"/>
        </w:rPr>
      </w:pPr>
    </w:p>
    <w:p w14:paraId="4B802E6C" w14:textId="77777777" w:rsidR="00E425E7" w:rsidRDefault="00E425E7" w:rsidP="008A2EBD">
      <w:pPr>
        <w:rPr>
          <w:lang w:val="lv-LV"/>
        </w:rPr>
      </w:pPr>
    </w:p>
    <w:p w14:paraId="7F4710AD" w14:textId="77777777" w:rsidR="00E425E7" w:rsidRPr="009A3481" w:rsidRDefault="00E425E7" w:rsidP="008A2EBD">
      <w:pPr>
        <w:rPr>
          <w:lang w:val="lv-LV"/>
        </w:rPr>
      </w:pPr>
    </w:p>
    <w:p w14:paraId="2F3F5E45" w14:textId="604DF39E" w:rsidR="00A6507E" w:rsidRPr="006D6258" w:rsidRDefault="008A2EBD" w:rsidP="006D6258">
      <w:pPr>
        <w:rPr>
          <w:b/>
          <w:bCs/>
          <w:lang w:val="lv-LV"/>
        </w:rPr>
      </w:pPr>
      <w:r w:rsidRPr="006D6258">
        <w:rPr>
          <w:b/>
          <w:bCs/>
          <w:lang w:val="lv-LV"/>
        </w:rPr>
        <w:lastRenderedPageBreak/>
        <w:t>Tradicionālās un sociālās uzņēmējdarbības salīdzinājums</w:t>
      </w:r>
    </w:p>
    <w:tbl>
      <w:tblPr>
        <w:tblStyle w:val="a"/>
        <w:tblW w:w="9285" w:type="dxa"/>
        <w:tblBorders>
          <w:top w:val="single" w:sz="8" w:space="0" w:color="F6B26B"/>
          <w:left w:val="single" w:sz="8" w:space="0" w:color="F6B26B"/>
          <w:bottom w:val="single" w:sz="8" w:space="0" w:color="F6B26B"/>
          <w:right w:val="single" w:sz="8" w:space="0" w:color="F6B26B"/>
          <w:insideH w:val="single" w:sz="8" w:space="0" w:color="F6B26B"/>
          <w:insideV w:val="single" w:sz="8" w:space="0" w:color="F6B26B"/>
        </w:tblBorders>
        <w:tblLayout w:type="fixed"/>
        <w:tblLook w:val="0600" w:firstRow="0" w:lastRow="0" w:firstColumn="0" w:lastColumn="0" w:noHBand="1" w:noVBand="1"/>
      </w:tblPr>
      <w:tblGrid>
        <w:gridCol w:w="4335"/>
        <w:gridCol w:w="4950"/>
      </w:tblGrid>
      <w:tr w:rsidR="00A6507E" w:rsidRPr="009A3481" w14:paraId="330E180E" w14:textId="77777777">
        <w:trPr>
          <w:trHeight w:val="1110"/>
        </w:trPr>
        <w:tc>
          <w:tcPr>
            <w:tcW w:w="4335" w:type="dxa"/>
            <w:tcBorders>
              <w:top w:val="single" w:sz="8" w:space="0" w:color="C8AD73"/>
              <w:left w:val="single" w:sz="8" w:space="0" w:color="C8AD73"/>
              <w:bottom w:val="single" w:sz="8" w:space="0" w:color="C8AD73"/>
              <w:right w:val="single" w:sz="8" w:space="0" w:color="C8AD73"/>
            </w:tcBorders>
            <w:shd w:val="clear" w:color="auto" w:fill="F3E9D3"/>
            <w:tcMar>
              <w:top w:w="100" w:type="dxa"/>
              <w:left w:w="100" w:type="dxa"/>
              <w:bottom w:w="100" w:type="dxa"/>
              <w:right w:w="100" w:type="dxa"/>
            </w:tcMar>
            <w:vAlign w:val="center"/>
          </w:tcPr>
          <w:p w14:paraId="2D1049DF" w14:textId="4767F827" w:rsidR="00A6507E" w:rsidRPr="009A3481" w:rsidRDefault="008A2EBD" w:rsidP="00DC7F51">
            <w:pPr>
              <w:rPr>
                <w:lang w:val="lv-LV"/>
              </w:rPr>
            </w:pPr>
            <w:r w:rsidRPr="009A3481">
              <w:rPr>
                <w:lang w:val="lv-LV"/>
              </w:rPr>
              <w:t>Tradicionālā uzņēmējdarbība</w:t>
            </w:r>
          </w:p>
        </w:tc>
        <w:tc>
          <w:tcPr>
            <w:tcW w:w="4950" w:type="dxa"/>
            <w:tcBorders>
              <w:top w:val="single" w:sz="8" w:space="0" w:color="C8AD73"/>
              <w:left w:val="single" w:sz="8" w:space="0" w:color="C8AD73"/>
              <w:bottom w:val="single" w:sz="8" w:space="0" w:color="C8AD73"/>
              <w:right w:val="single" w:sz="8" w:space="0" w:color="C8AD73"/>
            </w:tcBorders>
            <w:shd w:val="clear" w:color="auto" w:fill="F3E9D3"/>
            <w:tcMar>
              <w:top w:w="100" w:type="dxa"/>
              <w:left w:w="100" w:type="dxa"/>
              <w:bottom w:w="100" w:type="dxa"/>
              <w:right w:w="100" w:type="dxa"/>
            </w:tcMar>
            <w:vAlign w:val="center"/>
          </w:tcPr>
          <w:p w14:paraId="64EEAA74" w14:textId="7E73A137" w:rsidR="00A6507E" w:rsidRPr="009A3481" w:rsidRDefault="008A2EBD" w:rsidP="00DC7F51">
            <w:pPr>
              <w:rPr>
                <w:lang w:val="lv-LV"/>
              </w:rPr>
            </w:pPr>
            <w:r w:rsidRPr="009A3481">
              <w:rPr>
                <w:lang w:val="lv-LV"/>
              </w:rPr>
              <w:t>Sociālā uzņēmējdarbība</w:t>
            </w:r>
          </w:p>
        </w:tc>
      </w:tr>
      <w:tr w:rsidR="00A6507E" w:rsidRPr="004D6296" w14:paraId="597D5010" w14:textId="77777777">
        <w:trPr>
          <w:trHeight w:val="555"/>
        </w:trPr>
        <w:tc>
          <w:tcPr>
            <w:tcW w:w="4335" w:type="dxa"/>
            <w:tcBorders>
              <w:top w:val="single" w:sz="8" w:space="0" w:color="C8AD73"/>
              <w:left w:val="single" w:sz="8" w:space="0" w:color="C8AD73"/>
              <w:bottom w:val="single" w:sz="8" w:space="0" w:color="C8AD73"/>
              <w:right w:val="single" w:sz="8" w:space="0" w:color="C8AD73"/>
            </w:tcBorders>
            <w:shd w:val="clear" w:color="auto" w:fill="auto"/>
            <w:tcMar>
              <w:top w:w="100" w:type="dxa"/>
              <w:left w:w="100" w:type="dxa"/>
              <w:bottom w:w="100" w:type="dxa"/>
              <w:right w:w="100" w:type="dxa"/>
            </w:tcMar>
            <w:vAlign w:val="center"/>
          </w:tcPr>
          <w:p w14:paraId="3EBDAADA" w14:textId="44836712" w:rsidR="00A6507E" w:rsidRPr="009A3481" w:rsidRDefault="008A2EBD" w:rsidP="00DC7F51">
            <w:pPr>
              <w:rPr>
                <w:lang w:val="lv-LV"/>
              </w:rPr>
            </w:pPr>
            <w:r w:rsidRPr="009A3481">
              <w:rPr>
                <w:lang w:val="lv-LV"/>
              </w:rPr>
              <w:t>Peļņa pieder īpašniekam</w:t>
            </w:r>
          </w:p>
        </w:tc>
        <w:tc>
          <w:tcPr>
            <w:tcW w:w="4950" w:type="dxa"/>
            <w:tcBorders>
              <w:top w:val="single" w:sz="8" w:space="0" w:color="C8AD73"/>
              <w:left w:val="single" w:sz="8" w:space="0" w:color="C8AD73"/>
              <w:bottom w:val="single" w:sz="8" w:space="0" w:color="C8AD73"/>
              <w:right w:val="single" w:sz="8" w:space="0" w:color="C8AD73"/>
            </w:tcBorders>
            <w:shd w:val="clear" w:color="auto" w:fill="auto"/>
            <w:tcMar>
              <w:top w:w="100" w:type="dxa"/>
              <w:left w:w="100" w:type="dxa"/>
              <w:bottom w:w="100" w:type="dxa"/>
              <w:right w:w="100" w:type="dxa"/>
            </w:tcMar>
            <w:vAlign w:val="center"/>
          </w:tcPr>
          <w:p w14:paraId="0D5037E7" w14:textId="13BFFF9C" w:rsidR="00A6507E" w:rsidRPr="009A3481" w:rsidRDefault="008A2EBD" w:rsidP="00CB7E13">
            <w:pPr>
              <w:rPr>
                <w:lang w:val="lv-LV"/>
              </w:rPr>
            </w:pPr>
            <w:r w:rsidRPr="009A3481">
              <w:rPr>
                <w:lang w:val="lv-LV"/>
              </w:rPr>
              <w:t>Peļņa tiek ieguldīta kopienas labklājībā</w:t>
            </w:r>
          </w:p>
        </w:tc>
      </w:tr>
      <w:tr w:rsidR="00A6507E" w:rsidRPr="009A3481" w14:paraId="4E28FB82" w14:textId="77777777">
        <w:trPr>
          <w:trHeight w:val="720"/>
        </w:trPr>
        <w:tc>
          <w:tcPr>
            <w:tcW w:w="4335" w:type="dxa"/>
            <w:tcBorders>
              <w:top w:val="single" w:sz="8" w:space="0" w:color="C8AD73"/>
              <w:left w:val="single" w:sz="8" w:space="0" w:color="C8AD73"/>
              <w:bottom w:val="single" w:sz="8" w:space="0" w:color="C8AD73"/>
              <w:right w:val="single" w:sz="8" w:space="0" w:color="C8AD73"/>
            </w:tcBorders>
            <w:shd w:val="clear" w:color="auto" w:fill="auto"/>
            <w:tcMar>
              <w:top w:w="100" w:type="dxa"/>
              <w:left w:w="100" w:type="dxa"/>
              <w:bottom w:w="100" w:type="dxa"/>
              <w:right w:w="100" w:type="dxa"/>
            </w:tcMar>
            <w:vAlign w:val="center"/>
          </w:tcPr>
          <w:p w14:paraId="37756A07" w14:textId="40CB8D80" w:rsidR="00A6507E" w:rsidRPr="009A3481" w:rsidRDefault="008A2EBD" w:rsidP="00DC7F51">
            <w:pPr>
              <w:rPr>
                <w:lang w:val="lv-LV"/>
              </w:rPr>
            </w:pPr>
            <w:r w:rsidRPr="009A3481">
              <w:rPr>
                <w:lang w:val="lv-LV"/>
              </w:rPr>
              <w:t>Atbild tirgus vajadzībām</w:t>
            </w:r>
          </w:p>
        </w:tc>
        <w:tc>
          <w:tcPr>
            <w:tcW w:w="4950" w:type="dxa"/>
            <w:tcBorders>
              <w:top w:val="single" w:sz="8" w:space="0" w:color="C8AD73"/>
              <w:left w:val="single" w:sz="8" w:space="0" w:color="C8AD73"/>
              <w:bottom w:val="single" w:sz="8" w:space="0" w:color="C8AD73"/>
              <w:right w:val="single" w:sz="8" w:space="0" w:color="C8AD73"/>
            </w:tcBorders>
            <w:shd w:val="clear" w:color="auto" w:fill="auto"/>
            <w:tcMar>
              <w:top w:w="100" w:type="dxa"/>
              <w:left w:w="100" w:type="dxa"/>
              <w:bottom w:w="100" w:type="dxa"/>
              <w:right w:w="100" w:type="dxa"/>
            </w:tcMar>
            <w:vAlign w:val="center"/>
          </w:tcPr>
          <w:p w14:paraId="2E715DD2" w14:textId="50941765" w:rsidR="00A6507E" w:rsidRPr="009A3481" w:rsidRDefault="008A2EBD" w:rsidP="008A2EBD">
            <w:pPr>
              <w:rPr>
                <w:lang w:val="lv-LV"/>
              </w:rPr>
            </w:pPr>
            <w:r w:rsidRPr="009A3481">
              <w:rPr>
                <w:lang w:val="lv-LV"/>
              </w:rPr>
              <w:t>Risina vienu vai vairākas sociālas, ekonomiskas vai vides problēmas</w:t>
            </w:r>
          </w:p>
        </w:tc>
      </w:tr>
      <w:tr w:rsidR="00A6507E" w:rsidRPr="009A3481" w14:paraId="729355AD" w14:textId="77777777">
        <w:trPr>
          <w:trHeight w:val="720"/>
        </w:trPr>
        <w:tc>
          <w:tcPr>
            <w:tcW w:w="4335" w:type="dxa"/>
            <w:tcBorders>
              <w:top w:val="single" w:sz="8" w:space="0" w:color="C8AD73"/>
              <w:left w:val="single" w:sz="8" w:space="0" w:color="C8AD73"/>
              <w:bottom w:val="single" w:sz="8" w:space="0" w:color="C8AD73"/>
              <w:right w:val="single" w:sz="8" w:space="0" w:color="C8AD73"/>
            </w:tcBorders>
            <w:shd w:val="clear" w:color="auto" w:fill="auto"/>
            <w:tcMar>
              <w:top w:w="100" w:type="dxa"/>
              <w:left w:w="100" w:type="dxa"/>
              <w:bottom w:w="100" w:type="dxa"/>
              <w:right w:w="100" w:type="dxa"/>
            </w:tcMar>
            <w:vAlign w:val="center"/>
          </w:tcPr>
          <w:p w14:paraId="1545893D" w14:textId="68D3EBC1" w:rsidR="00A6507E" w:rsidRPr="009A3481" w:rsidRDefault="008A2EBD" w:rsidP="00DC7F51">
            <w:pPr>
              <w:rPr>
                <w:lang w:val="lv-LV"/>
              </w:rPr>
            </w:pPr>
            <w:r w:rsidRPr="009A3481">
              <w:rPr>
                <w:lang w:val="lv-LV"/>
              </w:rPr>
              <w:t>Cena noteikta, lai segtu izmaksas un radītu peļņu</w:t>
            </w:r>
          </w:p>
        </w:tc>
        <w:tc>
          <w:tcPr>
            <w:tcW w:w="4950" w:type="dxa"/>
            <w:tcBorders>
              <w:top w:val="single" w:sz="8" w:space="0" w:color="C8AD73"/>
              <w:left w:val="single" w:sz="8" w:space="0" w:color="C8AD73"/>
              <w:bottom w:val="single" w:sz="8" w:space="0" w:color="C8AD73"/>
              <w:right w:val="single" w:sz="8" w:space="0" w:color="C8AD73"/>
            </w:tcBorders>
            <w:shd w:val="clear" w:color="auto" w:fill="auto"/>
            <w:tcMar>
              <w:top w:w="100" w:type="dxa"/>
              <w:left w:w="100" w:type="dxa"/>
              <w:bottom w:w="100" w:type="dxa"/>
              <w:right w:w="100" w:type="dxa"/>
            </w:tcMar>
            <w:vAlign w:val="center"/>
          </w:tcPr>
          <w:p w14:paraId="27AEA8ED" w14:textId="4C4A545A" w:rsidR="008A2EBD" w:rsidRPr="009A3481" w:rsidRDefault="008A2EBD" w:rsidP="00DC7F51">
            <w:pPr>
              <w:rPr>
                <w:lang w:val="lv-LV"/>
              </w:rPr>
            </w:pPr>
            <w:r w:rsidRPr="009A3481">
              <w:rPr>
                <w:lang w:val="lv-LV"/>
              </w:rPr>
              <w:t>Pārdod produktus vai pakalpojumus par pieņemamu cenu</w:t>
            </w:r>
          </w:p>
        </w:tc>
      </w:tr>
    </w:tbl>
    <w:p w14:paraId="194AB5ED" w14:textId="77777777" w:rsidR="00A6507E" w:rsidRPr="009A3481" w:rsidRDefault="00A6507E" w:rsidP="00DC7F51">
      <w:pPr>
        <w:pStyle w:val="Heading2"/>
        <w:rPr>
          <w:lang w:val="lv-LV"/>
        </w:rPr>
      </w:pPr>
      <w:bookmarkStart w:id="16" w:name="_po02nj4r3ok8" w:colFirst="0" w:colLast="0"/>
      <w:bookmarkEnd w:id="16"/>
    </w:p>
    <w:p w14:paraId="7E9DF273" w14:textId="3865AF8C" w:rsidR="00A6507E" w:rsidRPr="009A3481" w:rsidRDefault="00000000" w:rsidP="00DC7F51">
      <w:pPr>
        <w:pStyle w:val="Heading2"/>
        <w:rPr>
          <w:lang w:val="lv-LV"/>
        </w:rPr>
      </w:pPr>
      <w:bookmarkStart w:id="17" w:name="_Toc136354902"/>
      <w:r w:rsidRPr="009A3481">
        <w:rPr>
          <w:lang w:val="lv-LV"/>
        </w:rPr>
        <w:t xml:space="preserve">2.3 </w:t>
      </w:r>
      <w:r w:rsidR="008A2EBD" w:rsidRPr="009A3481">
        <w:rPr>
          <w:lang w:val="lv-LV"/>
        </w:rPr>
        <w:t>Kā kļūt par sociālo uzņēmēju</w:t>
      </w:r>
      <w:bookmarkEnd w:id="17"/>
    </w:p>
    <w:p w14:paraId="2E3EC9D2" w14:textId="08EAFF82" w:rsidR="007F59FC" w:rsidRPr="009A3481" w:rsidRDefault="007F59FC" w:rsidP="00DC7F51">
      <w:pPr>
        <w:rPr>
          <w:lang w:val="lv-LV"/>
        </w:rPr>
      </w:pPr>
      <w:r w:rsidRPr="009A3481">
        <w:rPr>
          <w:lang w:val="lv-LV"/>
        </w:rPr>
        <w:t xml:space="preserve">Lai kļūtu par </w:t>
      </w:r>
      <w:r w:rsidR="00917359" w:rsidRPr="009A3481">
        <w:rPr>
          <w:lang w:val="lv-LV"/>
        </w:rPr>
        <w:t xml:space="preserve">sociālo </w:t>
      </w:r>
      <w:r w:rsidRPr="009A3481">
        <w:rPr>
          <w:lang w:val="lv-LV"/>
        </w:rPr>
        <w:t xml:space="preserve">uzņēmēju, jums ir jābūt </w:t>
      </w:r>
      <w:r w:rsidR="00917359" w:rsidRPr="009A3481">
        <w:rPr>
          <w:lang w:val="lv-LV"/>
        </w:rPr>
        <w:t xml:space="preserve">noteiktam </w:t>
      </w:r>
      <w:r w:rsidRPr="009A3481">
        <w:rPr>
          <w:lang w:val="lv-LV"/>
        </w:rPr>
        <w:t xml:space="preserve">domāšanas veidam, lai gūtu panākumus, </w:t>
      </w:r>
      <w:r w:rsidR="00917359" w:rsidRPr="009A3481">
        <w:rPr>
          <w:lang w:val="lv-LV"/>
        </w:rPr>
        <w:t>un jāapgūst apmācības</w:t>
      </w:r>
      <w:r w:rsidRPr="009A3481">
        <w:rPr>
          <w:lang w:val="lv-LV"/>
        </w:rPr>
        <w:t>, kas jūs iepazīstinās ne tikai ar nepieciešamajām uzņēmējdarbības prasmēm, bet arī ekonomiskaj</w:t>
      </w:r>
      <w:r w:rsidR="00917359" w:rsidRPr="009A3481">
        <w:rPr>
          <w:lang w:val="lv-LV"/>
        </w:rPr>
        <w:t>iem</w:t>
      </w:r>
      <w:r w:rsidRPr="009A3481">
        <w:rPr>
          <w:lang w:val="lv-LV"/>
        </w:rPr>
        <w:t xml:space="preserve"> un likumdošanas </w:t>
      </w:r>
      <w:proofErr w:type="spellStart"/>
      <w:r w:rsidR="00917359" w:rsidRPr="009A3481">
        <w:rPr>
          <w:lang w:val="lv-LV"/>
        </w:rPr>
        <w:t>apsketiem</w:t>
      </w:r>
      <w:proofErr w:type="spellEnd"/>
      <w:r w:rsidRPr="009A3481">
        <w:rPr>
          <w:lang w:val="lv-LV"/>
        </w:rPr>
        <w:t>, kas jums jāzina, lai piedalītos sociālajās pārmaiņās. Papildus t</w:t>
      </w:r>
      <w:r w:rsidR="00917359" w:rsidRPr="009A3481">
        <w:rPr>
          <w:lang w:val="lv-LV"/>
        </w:rPr>
        <w:t>a</w:t>
      </w:r>
      <w:r w:rsidRPr="009A3481">
        <w:rPr>
          <w:lang w:val="lv-LV"/>
        </w:rPr>
        <w:t xml:space="preserve">m jums ir </w:t>
      </w:r>
      <w:r w:rsidR="00917359" w:rsidRPr="009A3481">
        <w:rPr>
          <w:lang w:val="lv-LV"/>
        </w:rPr>
        <w:t>nepieciešamas sociālās</w:t>
      </w:r>
      <w:r w:rsidRPr="009A3481">
        <w:rPr>
          <w:lang w:val="lv-LV"/>
        </w:rPr>
        <w:t xml:space="preserve"> prasm</w:t>
      </w:r>
      <w:r w:rsidR="00917359" w:rsidRPr="009A3481">
        <w:rPr>
          <w:lang w:val="lv-LV"/>
        </w:rPr>
        <w:t>es</w:t>
      </w:r>
      <w:r w:rsidRPr="009A3481">
        <w:rPr>
          <w:lang w:val="lv-LV"/>
        </w:rPr>
        <w:t>, lai sazinātos un mijiedarbotos ar citiem.</w:t>
      </w:r>
    </w:p>
    <w:tbl>
      <w:tblPr>
        <w:tblStyle w:val="a0"/>
        <w:tblW w:w="9285" w:type="dxa"/>
        <w:tblBorders>
          <w:top w:val="single" w:sz="8" w:space="0" w:color="F6B26B"/>
          <w:left w:val="single" w:sz="8" w:space="0" w:color="F6B26B"/>
          <w:bottom w:val="single" w:sz="8" w:space="0" w:color="F6B26B"/>
          <w:right w:val="single" w:sz="8" w:space="0" w:color="F6B26B"/>
          <w:insideH w:val="single" w:sz="8" w:space="0" w:color="F6B26B"/>
          <w:insideV w:val="single" w:sz="8" w:space="0" w:color="F6B26B"/>
        </w:tblBorders>
        <w:tblLayout w:type="fixed"/>
        <w:tblLook w:val="0600" w:firstRow="0" w:lastRow="0" w:firstColumn="0" w:lastColumn="0" w:noHBand="1" w:noVBand="1"/>
      </w:tblPr>
      <w:tblGrid>
        <w:gridCol w:w="3330"/>
        <w:gridCol w:w="5955"/>
      </w:tblGrid>
      <w:tr w:rsidR="00A6507E" w:rsidRPr="009A3481" w14:paraId="496AD362" w14:textId="77777777">
        <w:trPr>
          <w:trHeight w:val="495"/>
        </w:trPr>
        <w:tc>
          <w:tcPr>
            <w:tcW w:w="3330" w:type="dxa"/>
            <w:tcBorders>
              <w:top w:val="single" w:sz="8" w:space="0" w:color="C8AD73"/>
              <w:left w:val="single" w:sz="8" w:space="0" w:color="C8AD73"/>
              <w:bottom w:val="single" w:sz="8" w:space="0" w:color="C8AD73"/>
              <w:right w:val="single" w:sz="8" w:space="0" w:color="C8AD73"/>
            </w:tcBorders>
            <w:shd w:val="clear" w:color="auto" w:fill="F3E9D3"/>
            <w:tcMar>
              <w:top w:w="100" w:type="dxa"/>
              <w:left w:w="100" w:type="dxa"/>
              <w:bottom w:w="100" w:type="dxa"/>
              <w:right w:w="100" w:type="dxa"/>
            </w:tcMar>
            <w:vAlign w:val="center"/>
          </w:tcPr>
          <w:p w14:paraId="46730C7A" w14:textId="29873845" w:rsidR="00A6507E" w:rsidRPr="009A3481" w:rsidRDefault="007F59FC" w:rsidP="00DC7F51">
            <w:pPr>
              <w:rPr>
                <w:lang w:val="lv-LV"/>
              </w:rPr>
            </w:pPr>
            <w:bookmarkStart w:id="18" w:name="_cryv7mr85rke" w:colFirst="0" w:colLast="0"/>
            <w:bookmarkEnd w:id="18"/>
            <w:r w:rsidRPr="009A3481">
              <w:rPr>
                <w:lang w:val="lv-LV"/>
              </w:rPr>
              <w:t>Lai kļūtu par sociālo uzņēmēju</w:t>
            </w:r>
          </w:p>
        </w:tc>
        <w:tc>
          <w:tcPr>
            <w:tcW w:w="5955" w:type="dxa"/>
            <w:tcBorders>
              <w:top w:val="single" w:sz="8" w:space="0" w:color="C8AD73"/>
              <w:left w:val="single" w:sz="8" w:space="0" w:color="C8AD73"/>
              <w:bottom w:val="single" w:sz="8" w:space="0" w:color="C8AD73"/>
              <w:right w:val="single" w:sz="8" w:space="0" w:color="C8AD73"/>
            </w:tcBorders>
            <w:shd w:val="clear" w:color="auto" w:fill="F3E9D3"/>
            <w:tcMar>
              <w:top w:w="100" w:type="dxa"/>
              <w:left w:w="100" w:type="dxa"/>
              <w:bottom w:w="100" w:type="dxa"/>
              <w:right w:w="100" w:type="dxa"/>
            </w:tcMar>
            <w:vAlign w:val="center"/>
          </w:tcPr>
          <w:p w14:paraId="46B2837B" w14:textId="57049B56" w:rsidR="00A6507E" w:rsidRPr="009A3481" w:rsidRDefault="007F59FC" w:rsidP="00DC7F51">
            <w:pPr>
              <w:rPr>
                <w:lang w:val="lv-LV"/>
              </w:rPr>
            </w:pPr>
            <w:r w:rsidRPr="009A3481">
              <w:rPr>
                <w:lang w:val="lv-LV"/>
              </w:rPr>
              <w:t>Apraksts</w:t>
            </w:r>
          </w:p>
        </w:tc>
      </w:tr>
      <w:tr w:rsidR="00A6507E" w:rsidRPr="009A3481" w14:paraId="227B6B79" w14:textId="77777777">
        <w:trPr>
          <w:trHeight w:val="555"/>
        </w:trPr>
        <w:tc>
          <w:tcPr>
            <w:tcW w:w="3330" w:type="dxa"/>
            <w:tcBorders>
              <w:top w:val="single" w:sz="8" w:space="0" w:color="C8AD73"/>
              <w:left w:val="single" w:sz="8" w:space="0" w:color="C8AD73"/>
              <w:bottom w:val="single" w:sz="8" w:space="0" w:color="C8AD73"/>
              <w:right w:val="single" w:sz="8" w:space="0" w:color="C8AD73"/>
            </w:tcBorders>
            <w:shd w:val="clear" w:color="auto" w:fill="auto"/>
            <w:tcMar>
              <w:top w:w="100" w:type="dxa"/>
              <w:left w:w="100" w:type="dxa"/>
              <w:bottom w:w="100" w:type="dxa"/>
              <w:right w:w="100" w:type="dxa"/>
            </w:tcMar>
            <w:vAlign w:val="center"/>
          </w:tcPr>
          <w:p w14:paraId="223C3E4E" w14:textId="3E846ECD" w:rsidR="00A6507E" w:rsidRPr="009A3481" w:rsidRDefault="00917359" w:rsidP="00DC7F51">
            <w:pPr>
              <w:rPr>
                <w:lang w:val="lv-LV"/>
              </w:rPr>
            </w:pPr>
            <w:r w:rsidRPr="009A3481">
              <w:rPr>
                <w:lang w:val="lv-LV"/>
              </w:rPr>
              <w:t>Domāšanas veids</w:t>
            </w:r>
          </w:p>
        </w:tc>
        <w:tc>
          <w:tcPr>
            <w:tcW w:w="5955" w:type="dxa"/>
            <w:tcBorders>
              <w:top w:val="single" w:sz="8" w:space="0" w:color="C8AD73"/>
              <w:left w:val="single" w:sz="8" w:space="0" w:color="C8AD73"/>
              <w:bottom w:val="single" w:sz="8" w:space="0" w:color="C8AD73"/>
              <w:right w:val="single" w:sz="8" w:space="0" w:color="C8AD73"/>
            </w:tcBorders>
            <w:shd w:val="clear" w:color="auto" w:fill="auto"/>
            <w:tcMar>
              <w:top w:w="100" w:type="dxa"/>
              <w:left w:w="100" w:type="dxa"/>
              <w:bottom w:w="100" w:type="dxa"/>
              <w:right w:w="100" w:type="dxa"/>
            </w:tcMar>
            <w:vAlign w:val="center"/>
          </w:tcPr>
          <w:p w14:paraId="16021CC3" w14:textId="5B34BD07" w:rsidR="00917359" w:rsidRPr="009A3481" w:rsidRDefault="00917359" w:rsidP="00917359">
            <w:pPr>
              <w:pStyle w:val="ListParagraph"/>
              <w:numPr>
                <w:ilvl w:val="0"/>
                <w:numId w:val="16"/>
              </w:numPr>
              <w:rPr>
                <w:lang w:val="lv-LV"/>
              </w:rPr>
            </w:pPr>
            <w:r w:rsidRPr="009A3481">
              <w:rPr>
                <w:lang w:val="lv-LV"/>
              </w:rPr>
              <w:t>Spēja pārvērst problēmas risinājumos, kas uzlabo kopienas labklājību</w:t>
            </w:r>
          </w:p>
          <w:p w14:paraId="310B885F" w14:textId="6B6DD3A3" w:rsidR="00917359" w:rsidRPr="009A3481" w:rsidRDefault="00917359" w:rsidP="00917359">
            <w:pPr>
              <w:pStyle w:val="ListParagraph"/>
              <w:numPr>
                <w:ilvl w:val="0"/>
                <w:numId w:val="16"/>
              </w:numPr>
              <w:rPr>
                <w:lang w:val="lv-LV"/>
              </w:rPr>
            </w:pPr>
            <w:r w:rsidRPr="009A3481">
              <w:rPr>
                <w:lang w:val="lv-LV"/>
              </w:rPr>
              <w:t>Stingra un pastāvīga ticība savām idejām</w:t>
            </w:r>
          </w:p>
        </w:tc>
      </w:tr>
      <w:tr w:rsidR="00A6507E" w:rsidRPr="004D6296" w14:paraId="5F4293CA" w14:textId="77777777">
        <w:trPr>
          <w:trHeight w:val="720"/>
        </w:trPr>
        <w:tc>
          <w:tcPr>
            <w:tcW w:w="3330" w:type="dxa"/>
            <w:tcBorders>
              <w:top w:val="single" w:sz="8" w:space="0" w:color="C8AD73"/>
              <w:left w:val="single" w:sz="8" w:space="0" w:color="C8AD73"/>
              <w:bottom w:val="single" w:sz="8" w:space="0" w:color="C8AD73"/>
              <w:right w:val="single" w:sz="8" w:space="0" w:color="C8AD73"/>
            </w:tcBorders>
            <w:shd w:val="clear" w:color="auto" w:fill="auto"/>
            <w:tcMar>
              <w:top w:w="100" w:type="dxa"/>
              <w:left w:w="100" w:type="dxa"/>
              <w:bottom w:w="100" w:type="dxa"/>
              <w:right w:w="100" w:type="dxa"/>
            </w:tcMar>
            <w:vAlign w:val="center"/>
          </w:tcPr>
          <w:p w14:paraId="73D6B4F4" w14:textId="1649C90B" w:rsidR="00A6507E" w:rsidRPr="009A3481" w:rsidRDefault="007F59FC" w:rsidP="00DC7F51">
            <w:pPr>
              <w:rPr>
                <w:lang w:val="lv-LV"/>
              </w:rPr>
            </w:pPr>
            <w:r w:rsidRPr="009A3481">
              <w:rPr>
                <w:lang w:val="lv-LV"/>
              </w:rPr>
              <w:t>Apmācības</w:t>
            </w:r>
          </w:p>
        </w:tc>
        <w:tc>
          <w:tcPr>
            <w:tcW w:w="5955" w:type="dxa"/>
            <w:tcBorders>
              <w:top w:val="single" w:sz="8" w:space="0" w:color="C8AD73"/>
              <w:left w:val="single" w:sz="8" w:space="0" w:color="C8AD73"/>
              <w:bottom w:val="single" w:sz="8" w:space="0" w:color="C8AD73"/>
              <w:right w:val="single" w:sz="8" w:space="0" w:color="C8AD73"/>
            </w:tcBorders>
            <w:shd w:val="clear" w:color="auto" w:fill="auto"/>
            <w:tcMar>
              <w:top w:w="100" w:type="dxa"/>
              <w:left w:w="100" w:type="dxa"/>
              <w:bottom w:w="100" w:type="dxa"/>
              <w:right w:w="100" w:type="dxa"/>
            </w:tcMar>
            <w:vAlign w:val="center"/>
          </w:tcPr>
          <w:p w14:paraId="7C57FDAD" w14:textId="0CC12A25" w:rsidR="00917359" w:rsidRPr="009A3481" w:rsidRDefault="00917359" w:rsidP="00DC7F51">
            <w:pPr>
              <w:pStyle w:val="ListParagraph"/>
              <w:numPr>
                <w:ilvl w:val="0"/>
                <w:numId w:val="17"/>
              </w:numPr>
              <w:rPr>
                <w:lang w:val="lv-LV"/>
              </w:rPr>
            </w:pPr>
            <w:r w:rsidRPr="009A3481">
              <w:rPr>
                <w:lang w:val="lv-LV"/>
              </w:rPr>
              <w:t>Varat apmeklēt kursus vai universitāti, lai iegūtu zināšanas par šādām tēmām: sociālie ieguldījumi, peļņa un zaudējumi, ilgtspējība, finanšu analīze; finansējuma dažādošana.</w:t>
            </w:r>
          </w:p>
          <w:p w14:paraId="1A5C1057" w14:textId="0000BD84" w:rsidR="00A6507E" w:rsidRPr="009A3481" w:rsidRDefault="00917359" w:rsidP="00DC7F51">
            <w:pPr>
              <w:rPr>
                <w:lang w:val="lv-LV"/>
              </w:rPr>
            </w:pPr>
            <w:r w:rsidRPr="009A3481">
              <w:rPr>
                <w:lang w:val="lv-LV"/>
              </w:rPr>
              <w:t>Piemēram, 9 labākie kursi 2022. gadā atrodami šeit:</w:t>
            </w:r>
          </w:p>
          <w:p w14:paraId="58EB8B0F" w14:textId="77777777" w:rsidR="00A6507E" w:rsidRPr="009A3481" w:rsidRDefault="00000000" w:rsidP="00DC7F51">
            <w:pPr>
              <w:rPr>
                <w:sz w:val="22"/>
                <w:szCs w:val="22"/>
                <w:lang w:val="lv-LV"/>
              </w:rPr>
            </w:pPr>
            <w:hyperlink r:id="rId13" w:anchor="3_Social_Entrepreneurship_Courses_edX">
              <w:r w:rsidRPr="009A3481">
                <w:rPr>
                  <w:color w:val="1155CC"/>
                  <w:sz w:val="22"/>
                  <w:szCs w:val="22"/>
                  <w:u w:val="single"/>
                  <w:lang w:val="lv-LV"/>
                </w:rPr>
                <w:t>https://digitaldefynd.com/best-social-entrepreneurship-courses/#3_Social_Entrepreneurship_Courses_edX</w:t>
              </w:r>
            </w:hyperlink>
            <w:r w:rsidRPr="009A3481">
              <w:rPr>
                <w:sz w:val="22"/>
                <w:szCs w:val="22"/>
                <w:lang w:val="lv-LV"/>
              </w:rPr>
              <w:t xml:space="preserve"> </w:t>
            </w:r>
          </w:p>
        </w:tc>
      </w:tr>
      <w:tr w:rsidR="00A6507E" w:rsidRPr="009A3481" w14:paraId="0FCF65BB" w14:textId="77777777">
        <w:trPr>
          <w:trHeight w:val="720"/>
        </w:trPr>
        <w:tc>
          <w:tcPr>
            <w:tcW w:w="3330" w:type="dxa"/>
            <w:tcBorders>
              <w:top w:val="single" w:sz="8" w:space="0" w:color="C8AD73"/>
              <w:left w:val="single" w:sz="8" w:space="0" w:color="C8AD73"/>
              <w:bottom w:val="single" w:sz="8" w:space="0" w:color="C8AD73"/>
              <w:right w:val="single" w:sz="8" w:space="0" w:color="C8AD73"/>
            </w:tcBorders>
            <w:shd w:val="clear" w:color="auto" w:fill="auto"/>
            <w:tcMar>
              <w:top w:w="100" w:type="dxa"/>
              <w:left w:w="100" w:type="dxa"/>
              <w:bottom w:w="100" w:type="dxa"/>
              <w:right w:w="100" w:type="dxa"/>
            </w:tcMar>
            <w:vAlign w:val="center"/>
          </w:tcPr>
          <w:p w14:paraId="182CA851" w14:textId="66407A65" w:rsidR="00A6507E" w:rsidRPr="009A3481" w:rsidRDefault="007F59FC" w:rsidP="00DC7F51">
            <w:pPr>
              <w:rPr>
                <w:lang w:val="lv-LV"/>
              </w:rPr>
            </w:pPr>
            <w:r w:rsidRPr="009A3481">
              <w:rPr>
                <w:lang w:val="lv-LV"/>
              </w:rPr>
              <w:t>Sociālās prasmes</w:t>
            </w:r>
          </w:p>
        </w:tc>
        <w:tc>
          <w:tcPr>
            <w:tcW w:w="5955" w:type="dxa"/>
            <w:tcBorders>
              <w:top w:val="single" w:sz="8" w:space="0" w:color="C8AD73"/>
              <w:left w:val="single" w:sz="8" w:space="0" w:color="C8AD73"/>
              <w:bottom w:val="single" w:sz="8" w:space="0" w:color="C8AD73"/>
              <w:right w:val="single" w:sz="8" w:space="0" w:color="C8AD73"/>
            </w:tcBorders>
            <w:shd w:val="clear" w:color="auto" w:fill="auto"/>
            <w:tcMar>
              <w:top w:w="100" w:type="dxa"/>
              <w:left w:w="100" w:type="dxa"/>
              <w:bottom w:w="100" w:type="dxa"/>
              <w:right w:w="100" w:type="dxa"/>
            </w:tcMar>
            <w:vAlign w:val="center"/>
          </w:tcPr>
          <w:p w14:paraId="692F885A" w14:textId="77777777" w:rsidR="00917359" w:rsidRPr="009A3481" w:rsidRDefault="00917359" w:rsidP="00917359">
            <w:pPr>
              <w:pStyle w:val="ListParagraph"/>
              <w:numPr>
                <w:ilvl w:val="0"/>
                <w:numId w:val="16"/>
              </w:numPr>
              <w:rPr>
                <w:lang w:val="lv-LV"/>
              </w:rPr>
            </w:pPr>
            <w:r w:rsidRPr="009A3481">
              <w:rPr>
                <w:lang w:val="lv-LV"/>
              </w:rPr>
              <w:t>Vadības prasmes</w:t>
            </w:r>
          </w:p>
          <w:p w14:paraId="5F8EC49A" w14:textId="77777777" w:rsidR="00917359" w:rsidRPr="009A3481" w:rsidRDefault="00917359" w:rsidP="00917359">
            <w:pPr>
              <w:pStyle w:val="ListParagraph"/>
              <w:numPr>
                <w:ilvl w:val="0"/>
                <w:numId w:val="16"/>
              </w:numPr>
              <w:rPr>
                <w:lang w:val="lv-LV"/>
              </w:rPr>
            </w:pPr>
            <w:r w:rsidRPr="009A3481">
              <w:rPr>
                <w:lang w:val="lv-LV"/>
              </w:rPr>
              <w:t>Komandas un līderības prasmes</w:t>
            </w:r>
          </w:p>
          <w:p w14:paraId="031934F8" w14:textId="77777777" w:rsidR="00917359" w:rsidRPr="009A3481" w:rsidRDefault="00917359" w:rsidP="00917359">
            <w:pPr>
              <w:pStyle w:val="ListParagraph"/>
              <w:numPr>
                <w:ilvl w:val="0"/>
                <w:numId w:val="16"/>
              </w:numPr>
              <w:rPr>
                <w:lang w:val="lv-LV"/>
              </w:rPr>
            </w:pPr>
            <w:r w:rsidRPr="009A3481">
              <w:rPr>
                <w:lang w:val="lv-LV"/>
              </w:rPr>
              <w:lastRenderedPageBreak/>
              <w:t>Komunikācija un klausīšanās</w:t>
            </w:r>
          </w:p>
          <w:p w14:paraId="7911CC95" w14:textId="77777777" w:rsidR="00917359" w:rsidRPr="009A3481" w:rsidRDefault="00917359" w:rsidP="00917359">
            <w:pPr>
              <w:pStyle w:val="ListParagraph"/>
              <w:numPr>
                <w:ilvl w:val="0"/>
                <w:numId w:val="16"/>
              </w:numPr>
              <w:rPr>
                <w:lang w:val="lv-LV"/>
              </w:rPr>
            </w:pPr>
            <w:r w:rsidRPr="009A3481">
              <w:rPr>
                <w:lang w:val="lv-LV"/>
              </w:rPr>
              <w:t>Klientu apkalpošanas prasmes</w:t>
            </w:r>
          </w:p>
          <w:p w14:paraId="3AE25CB4" w14:textId="77777777" w:rsidR="00917359" w:rsidRPr="009A3481" w:rsidRDefault="00917359" w:rsidP="00917359">
            <w:pPr>
              <w:pStyle w:val="ListParagraph"/>
              <w:numPr>
                <w:ilvl w:val="0"/>
                <w:numId w:val="16"/>
              </w:numPr>
              <w:rPr>
                <w:lang w:val="lv-LV"/>
              </w:rPr>
            </w:pPr>
            <w:r w:rsidRPr="009A3481">
              <w:rPr>
                <w:lang w:val="lv-LV"/>
              </w:rPr>
              <w:t>Problēmu risināšanas prasmes</w:t>
            </w:r>
          </w:p>
          <w:p w14:paraId="190B3771" w14:textId="77777777" w:rsidR="00917359" w:rsidRPr="009A3481" w:rsidRDefault="00917359" w:rsidP="00917359">
            <w:pPr>
              <w:pStyle w:val="ListParagraph"/>
              <w:numPr>
                <w:ilvl w:val="0"/>
                <w:numId w:val="16"/>
              </w:numPr>
              <w:rPr>
                <w:lang w:val="lv-LV"/>
              </w:rPr>
            </w:pPr>
            <w:r w:rsidRPr="009A3481">
              <w:rPr>
                <w:lang w:val="lv-LV"/>
              </w:rPr>
              <w:t>Kritiskās domāšanas prasmes</w:t>
            </w:r>
          </w:p>
          <w:p w14:paraId="5E5A998E" w14:textId="77777777" w:rsidR="00917359" w:rsidRPr="009A3481" w:rsidRDefault="00917359" w:rsidP="00917359">
            <w:pPr>
              <w:pStyle w:val="ListParagraph"/>
              <w:numPr>
                <w:ilvl w:val="0"/>
                <w:numId w:val="16"/>
              </w:numPr>
              <w:rPr>
                <w:lang w:val="lv-LV"/>
              </w:rPr>
            </w:pPr>
            <w:r w:rsidRPr="009A3481">
              <w:rPr>
                <w:lang w:val="lv-LV"/>
              </w:rPr>
              <w:t>Stratēģiskās domāšanas un plānošanas prasmes</w:t>
            </w:r>
          </w:p>
          <w:p w14:paraId="17D98BA8" w14:textId="54C1BC91" w:rsidR="00917359" w:rsidRPr="009A3481" w:rsidRDefault="00917359" w:rsidP="00917359">
            <w:pPr>
              <w:pStyle w:val="ListParagraph"/>
              <w:numPr>
                <w:ilvl w:val="0"/>
                <w:numId w:val="16"/>
              </w:numPr>
              <w:rPr>
                <w:lang w:val="lv-LV"/>
              </w:rPr>
            </w:pPr>
            <w:r w:rsidRPr="009A3481">
              <w:rPr>
                <w:lang w:val="lv-LV"/>
              </w:rPr>
              <w:t>Laika plānošanas un organizatoriskās prasmes</w:t>
            </w:r>
          </w:p>
        </w:tc>
      </w:tr>
      <w:tr w:rsidR="00A6507E" w:rsidRPr="009A3481" w14:paraId="4F328761" w14:textId="77777777">
        <w:trPr>
          <w:trHeight w:val="720"/>
        </w:trPr>
        <w:tc>
          <w:tcPr>
            <w:tcW w:w="3330" w:type="dxa"/>
            <w:tcBorders>
              <w:top w:val="single" w:sz="8" w:space="0" w:color="C8AD73"/>
              <w:left w:val="single" w:sz="8" w:space="0" w:color="C8AD73"/>
              <w:bottom w:val="single" w:sz="8" w:space="0" w:color="C8AD73"/>
              <w:right w:val="single" w:sz="8" w:space="0" w:color="C8AD73"/>
            </w:tcBorders>
            <w:shd w:val="clear" w:color="auto" w:fill="auto"/>
            <w:tcMar>
              <w:top w:w="100" w:type="dxa"/>
              <w:left w:w="100" w:type="dxa"/>
              <w:bottom w:w="100" w:type="dxa"/>
              <w:right w:w="100" w:type="dxa"/>
            </w:tcMar>
            <w:vAlign w:val="center"/>
          </w:tcPr>
          <w:p w14:paraId="227E652B" w14:textId="5C34E65C" w:rsidR="00A6507E" w:rsidRPr="009A3481" w:rsidRDefault="007F59FC" w:rsidP="00DC7F51">
            <w:pPr>
              <w:rPr>
                <w:lang w:val="lv-LV"/>
              </w:rPr>
            </w:pPr>
            <w:r w:rsidRPr="009A3481">
              <w:rPr>
                <w:lang w:val="lv-LV"/>
              </w:rPr>
              <w:lastRenderedPageBreak/>
              <w:t>Tehniskās prasmes</w:t>
            </w:r>
          </w:p>
        </w:tc>
        <w:tc>
          <w:tcPr>
            <w:tcW w:w="5955" w:type="dxa"/>
            <w:tcBorders>
              <w:top w:val="single" w:sz="8" w:space="0" w:color="C8AD73"/>
              <w:left w:val="single" w:sz="8" w:space="0" w:color="C8AD73"/>
              <w:bottom w:val="single" w:sz="8" w:space="0" w:color="C8AD73"/>
              <w:right w:val="single" w:sz="8" w:space="0" w:color="C8AD73"/>
            </w:tcBorders>
            <w:shd w:val="clear" w:color="auto" w:fill="auto"/>
            <w:tcMar>
              <w:top w:w="100" w:type="dxa"/>
              <w:left w:w="100" w:type="dxa"/>
              <w:bottom w:w="100" w:type="dxa"/>
              <w:right w:w="100" w:type="dxa"/>
            </w:tcMar>
            <w:vAlign w:val="center"/>
          </w:tcPr>
          <w:p w14:paraId="0C500658" w14:textId="77777777" w:rsidR="00917359" w:rsidRPr="009A3481" w:rsidRDefault="00917359" w:rsidP="00917359">
            <w:pPr>
              <w:pStyle w:val="ListParagraph"/>
              <w:numPr>
                <w:ilvl w:val="0"/>
                <w:numId w:val="16"/>
              </w:numPr>
              <w:rPr>
                <w:lang w:val="lv-LV"/>
              </w:rPr>
            </w:pPr>
            <w:r w:rsidRPr="009A3481">
              <w:rPr>
                <w:lang w:val="lv-LV"/>
              </w:rPr>
              <w:t>Komerctiesības</w:t>
            </w:r>
          </w:p>
          <w:p w14:paraId="75100980" w14:textId="77777777" w:rsidR="00917359" w:rsidRPr="009A3481" w:rsidRDefault="00917359" w:rsidP="00917359">
            <w:pPr>
              <w:pStyle w:val="ListParagraph"/>
              <w:numPr>
                <w:ilvl w:val="0"/>
                <w:numId w:val="16"/>
              </w:numPr>
              <w:rPr>
                <w:lang w:val="lv-LV"/>
              </w:rPr>
            </w:pPr>
            <w:r w:rsidRPr="009A3481">
              <w:rPr>
                <w:lang w:val="lv-LV"/>
              </w:rPr>
              <w:t>Civiltiesības</w:t>
            </w:r>
          </w:p>
          <w:p w14:paraId="034961CC" w14:textId="332FCFFC" w:rsidR="00917359" w:rsidRPr="009A3481" w:rsidRDefault="00917359" w:rsidP="00917359">
            <w:pPr>
              <w:pStyle w:val="ListParagraph"/>
              <w:numPr>
                <w:ilvl w:val="0"/>
                <w:numId w:val="16"/>
              </w:numPr>
              <w:rPr>
                <w:lang w:val="lv-LV"/>
              </w:rPr>
            </w:pPr>
            <w:r w:rsidRPr="009A3481">
              <w:rPr>
                <w:lang w:val="lv-LV"/>
              </w:rPr>
              <w:t>Biznesa administrēšana</w:t>
            </w:r>
          </w:p>
          <w:p w14:paraId="313990F9" w14:textId="77777777" w:rsidR="00917359" w:rsidRPr="009A3481" w:rsidRDefault="00917359" w:rsidP="00917359">
            <w:pPr>
              <w:pStyle w:val="ListParagraph"/>
              <w:numPr>
                <w:ilvl w:val="0"/>
                <w:numId w:val="16"/>
              </w:numPr>
              <w:rPr>
                <w:lang w:val="lv-LV"/>
              </w:rPr>
            </w:pPr>
            <w:r w:rsidRPr="009A3481">
              <w:rPr>
                <w:lang w:val="lv-LV"/>
              </w:rPr>
              <w:t>Ekonomika</w:t>
            </w:r>
          </w:p>
          <w:p w14:paraId="087B6D57" w14:textId="77777777" w:rsidR="00917359" w:rsidRPr="009A3481" w:rsidRDefault="00917359" w:rsidP="00917359">
            <w:pPr>
              <w:pStyle w:val="ListParagraph"/>
              <w:numPr>
                <w:ilvl w:val="0"/>
                <w:numId w:val="16"/>
              </w:numPr>
              <w:rPr>
                <w:lang w:val="lv-LV"/>
              </w:rPr>
            </w:pPr>
            <w:r w:rsidRPr="009A3481">
              <w:rPr>
                <w:lang w:val="lv-LV"/>
              </w:rPr>
              <w:t>Politikas zinātne</w:t>
            </w:r>
          </w:p>
          <w:p w14:paraId="021E54A9" w14:textId="77777777" w:rsidR="00917359" w:rsidRPr="009A3481" w:rsidRDefault="00917359" w:rsidP="00917359">
            <w:pPr>
              <w:pStyle w:val="ListParagraph"/>
              <w:numPr>
                <w:ilvl w:val="0"/>
                <w:numId w:val="16"/>
              </w:numPr>
              <w:rPr>
                <w:lang w:val="lv-LV"/>
              </w:rPr>
            </w:pPr>
            <w:r w:rsidRPr="009A3481">
              <w:rPr>
                <w:lang w:val="lv-LV"/>
              </w:rPr>
              <w:t>Biznesa plāns</w:t>
            </w:r>
          </w:p>
          <w:p w14:paraId="60A297C2" w14:textId="77777777" w:rsidR="00917359" w:rsidRPr="009A3481" w:rsidRDefault="00917359" w:rsidP="00917359">
            <w:pPr>
              <w:pStyle w:val="ListParagraph"/>
              <w:numPr>
                <w:ilvl w:val="0"/>
                <w:numId w:val="16"/>
              </w:numPr>
              <w:rPr>
                <w:lang w:val="lv-LV"/>
              </w:rPr>
            </w:pPr>
            <w:r w:rsidRPr="009A3481">
              <w:rPr>
                <w:lang w:val="lv-LV"/>
              </w:rPr>
              <w:t>Uzņēmuma novērtējums</w:t>
            </w:r>
          </w:p>
          <w:p w14:paraId="58A4C871" w14:textId="2F35090E" w:rsidR="00917359" w:rsidRPr="009A3481" w:rsidRDefault="00917359" w:rsidP="00917359">
            <w:pPr>
              <w:pStyle w:val="ListParagraph"/>
              <w:numPr>
                <w:ilvl w:val="0"/>
                <w:numId w:val="16"/>
              </w:numPr>
              <w:rPr>
                <w:lang w:val="lv-LV"/>
              </w:rPr>
            </w:pPr>
            <w:r w:rsidRPr="009A3481">
              <w:rPr>
                <w:lang w:val="lv-LV"/>
              </w:rPr>
              <w:t>Atskaitīšanās un grāmatvedība</w:t>
            </w:r>
          </w:p>
          <w:p w14:paraId="0FD0900A" w14:textId="44AA7529" w:rsidR="00A6507E" w:rsidRPr="009A3481" w:rsidRDefault="00917359" w:rsidP="00917359">
            <w:pPr>
              <w:pStyle w:val="ListParagraph"/>
              <w:numPr>
                <w:ilvl w:val="0"/>
                <w:numId w:val="16"/>
              </w:numPr>
              <w:rPr>
                <w:lang w:val="lv-LV"/>
              </w:rPr>
            </w:pPr>
            <w:r w:rsidRPr="009A3481">
              <w:rPr>
                <w:lang w:val="lv-LV"/>
              </w:rPr>
              <w:t>Finanses</w:t>
            </w:r>
          </w:p>
        </w:tc>
      </w:tr>
    </w:tbl>
    <w:p w14:paraId="26A19098" w14:textId="58691046" w:rsidR="00A6507E" w:rsidRPr="009A3481" w:rsidRDefault="00000000" w:rsidP="00DC7F51">
      <w:pPr>
        <w:pStyle w:val="Heading1"/>
        <w:rPr>
          <w:lang w:val="lv-LV"/>
        </w:rPr>
      </w:pPr>
      <w:bookmarkStart w:id="19" w:name="_4uwynn9dtega" w:colFirst="0" w:colLast="0"/>
      <w:bookmarkStart w:id="20" w:name="_oodtjagyx7uv" w:colFirst="0" w:colLast="0"/>
      <w:bookmarkStart w:id="21" w:name="_Toc136354903"/>
      <w:bookmarkEnd w:id="19"/>
      <w:bookmarkEnd w:id="20"/>
      <w:r w:rsidRPr="009A3481">
        <w:rPr>
          <w:lang w:val="lv-LV"/>
        </w:rPr>
        <w:t>3.</w:t>
      </w:r>
      <w:r w:rsidR="00917359" w:rsidRPr="009A3481">
        <w:rPr>
          <w:lang w:val="lv-LV"/>
        </w:rPr>
        <w:t>RADI IDEJU</w:t>
      </w:r>
      <w:bookmarkEnd w:id="21"/>
    </w:p>
    <w:p w14:paraId="47735EC9" w14:textId="33F84D7B" w:rsidR="00A6507E" w:rsidRPr="009A3481" w:rsidRDefault="00000000" w:rsidP="00917359">
      <w:pPr>
        <w:pStyle w:val="Heading2"/>
        <w:rPr>
          <w:lang w:val="lv-LV"/>
        </w:rPr>
      </w:pPr>
      <w:bookmarkStart w:id="22" w:name="_Toc136354904"/>
      <w:r w:rsidRPr="009A3481">
        <w:rPr>
          <w:lang w:val="lv-LV"/>
        </w:rPr>
        <w:t xml:space="preserve">3.1. </w:t>
      </w:r>
      <w:r w:rsidR="00917359" w:rsidRPr="009A3481">
        <w:rPr>
          <w:lang w:val="lv-LV"/>
        </w:rPr>
        <w:t>Ekosistēmas izpratne</w:t>
      </w:r>
      <w:bookmarkEnd w:id="22"/>
    </w:p>
    <w:p w14:paraId="29314E80" w14:textId="5B3BDC27" w:rsidR="00CB7E13" w:rsidRPr="009A3481" w:rsidRDefault="00CB7E13" w:rsidP="00CB7E13">
      <w:pPr>
        <w:rPr>
          <w:lang w:val="lv-LV"/>
        </w:rPr>
      </w:pPr>
      <w:r w:rsidRPr="009A3481">
        <w:rPr>
          <w:lang w:val="lv-LV"/>
        </w:rPr>
        <w:t>Lai kļūtu par uzņēmēju, nepieciešama laba sagatavošanās. Ar atbilstošām prasmēm tam, ko vēlaties darīt, bieži vien nepietiek, tāpēc ir jāveic vajadzību analīze jomā, kurā jums patīk strādāt, lai noskaidrotu, vai jūsu piedāvājumam ir tirgus. Ir vairākas lietas, kas jums jāpārbauda:</w:t>
      </w:r>
    </w:p>
    <w:p w14:paraId="639D4E27" w14:textId="75DD7D7F" w:rsidR="00CB7E13" w:rsidRPr="009A3481" w:rsidRDefault="00CB7E13" w:rsidP="00CB7E13">
      <w:pPr>
        <w:rPr>
          <w:lang w:val="lv-LV"/>
        </w:rPr>
      </w:pPr>
      <w:r w:rsidRPr="009A3481">
        <w:rPr>
          <w:lang w:val="lv-LV"/>
        </w:rPr>
        <w:t xml:space="preserve"> Vietējā uzņēmējdarbības vide</w:t>
      </w:r>
      <w:r w:rsidR="006D6258">
        <w:rPr>
          <w:lang w:val="lv-LV"/>
        </w:rPr>
        <w:t>:</w:t>
      </w:r>
    </w:p>
    <w:p w14:paraId="24CC1D37" w14:textId="4D2464D3" w:rsidR="00CB7E13" w:rsidRPr="009A3481" w:rsidRDefault="00CB7E13" w:rsidP="00CB7E13">
      <w:pPr>
        <w:rPr>
          <w:lang w:val="lv-LV"/>
        </w:rPr>
      </w:pPr>
      <w:r w:rsidRPr="009A3481">
        <w:rPr>
          <w:lang w:val="lv-LV"/>
        </w:rPr>
        <w:t>• mazo un vidējo uzņēmumu, lielo uzņēmumu, jaundibināto uzņēmumu skaits/% utt.</w:t>
      </w:r>
      <w:r w:rsidR="006D6258">
        <w:rPr>
          <w:lang w:val="lv-LV"/>
        </w:rPr>
        <w:t>;</w:t>
      </w:r>
    </w:p>
    <w:p w14:paraId="47455F80" w14:textId="083CDDE1" w:rsidR="00CB7E13" w:rsidRPr="009A3481" w:rsidRDefault="00CB7E13" w:rsidP="00CB7E13">
      <w:pPr>
        <w:rPr>
          <w:lang w:val="lv-LV"/>
        </w:rPr>
      </w:pPr>
      <w:r w:rsidRPr="009A3481">
        <w:rPr>
          <w:lang w:val="lv-LV"/>
        </w:rPr>
        <w:t xml:space="preserve">• likuma ierobežojumi, lai kļūtu par </w:t>
      </w:r>
      <w:proofErr w:type="spellStart"/>
      <w:r w:rsidRPr="009A3481">
        <w:rPr>
          <w:lang w:val="lv-LV"/>
        </w:rPr>
        <w:t>pašnodarbinātām</w:t>
      </w:r>
      <w:proofErr w:type="spellEnd"/>
      <w:r w:rsidRPr="009A3481">
        <w:rPr>
          <w:lang w:val="lv-LV"/>
        </w:rPr>
        <w:t xml:space="preserve"> personām/dibinātu jaunus uzņēmumus</w:t>
      </w:r>
      <w:r w:rsidR="006D6258">
        <w:rPr>
          <w:lang w:val="lv-LV"/>
        </w:rPr>
        <w:t>;</w:t>
      </w:r>
    </w:p>
    <w:p w14:paraId="4B6D9D06" w14:textId="2218B172" w:rsidR="00CB7E13" w:rsidRPr="009A3481" w:rsidRDefault="00CB7E13" w:rsidP="00CB7E13">
      <w:pPr>
        <w:rPr>
          <w:lang w:val="lv-LV"/>
        </w:rPr>
      </w:pPr>
      <w:r w:rsidRPr="009A3481">
        <w:rPr>
          <w:lang w:val="lv-LV"/>
        </w:rPr>
        <w:t>• riski un iespējamie ieguvumi, arī atkarībā no dzimuma, ja piemērojams</w:t>
      </w:r>
      <w:r w:rsidR="006D6258">
        <w:rPr>
          <w:lang w:val="lv-LV"/>
        </w:rPr>
        <w:t>;</w:t>
      </w:r>
    </w:p>
    <w:p w14:paraId="472DBBC2" w14:textId="285C1870" w:rsidR="00CB7E13" w:rsidRPr="009A3481" w:rsidRDefault="00CB7E13" w:rsidP="00CB7E13">
      <w:pPr>
        <w:rPr>
          <w:lang w:val="lv-LV"/>
        </w:rPr>
      </w:pPr>
      <w:r w:rsidRPr="009A3481">
        <w:rPr>
          <w:lang w:val="lv-LV"/>
        </w:rPr>
        <w:t>• Institucionālās vides novērtējums</w:t>
      </w:r>
      <w:r w:rsidR="006D6258">
        <w:rPr>
          <w:lang w:val="lv-LV"/>
        </w:rPr>
        <w:t>.</w:t>
      </w:r>
    </w:p>
    <w:p w14:paraId="06F8224C" w14:textId="31FDEF99" w:rsidR="00CB7E13" w:rsidRPr="009A3481" w:rsidRDefault="00CB7E13" w:rsidP="00CB7E13">
      <w:pPr>
        <w:rPr>
          <w:lang w:val="lv-LV"/>
        </w:rPr>
      </w:pPr>
      <w:r w:rsidRPr="009A3481">
        <w:rPr>
          <w:lang w:val="lv-LV"/>
        </w:rPr>
        <w:t>Iespējas jauniem uzņēmumiem</w:t>
      </w:r>
      <w:r w:rsidR="006D6258">
        <w:rPr>
          <w:lang w:val="lv-LV"/>
        </w:rPr>
        <w:t>:</w:t>
      </w:r>
    </w:p>
    <w:p w14:paraId="78486CD0" w14:textId="7022591A" w:rsidR="00CB7E13" w:rsidRPr="009A3481" w:rsidRDefault="00CB7E13" w:rsidP="00CB7E13">
      <w:pPr>
        <w:rPr>
          <w:lang w:val="lv-LV"/>
        </w:rPr>
      </w:pPr>
      <w:r w:rsidRPr="009A3481">
        <w:rPr>
          <w:lang w:val="lv-LV"/>
        </w:rPr>
        <w:t>• Izmaksu novērtējums</w:t>
      </w:r>
      <w:r w:rsidR="006D6258">
        <w:rPr>
          <w:lang w:val="lv-LV"/>
        </w:rPr>
        <w:t>;</w:t>
      </w:r>
    </w:p>
    <w:p w14:paraId="0D83520A" w14:textId="70C1212B" w:rsidR="00CB7E13" w:rsidRPr="009A3481" w:rsidRDefault="00CB7E13" w:rsidP="00CB7E13">
      <w:pPr>
        <w:rPr>
          <w:lang w:val="lv-LV"/>
        </w:rPr>
      </w:pPr>
      <w:r w:rsidRPr="009A3481">
        <w:rPr>
          <w:lang w:val="lv-LV"/>
        </w:rPr>
        <w:t>• Riska vadība</w:t>
      </w:r>
      <w:r w:rsidR="006D6258">
        <w:rPr>
          <w:lang w:val="lv-LV"/>
        </w:rPr>
        <w:t>;</w:t>
      </w:r>
    </w:p>
    <w:p w14:paraId="01EF0175" w14:textId="3C227006" w:rsidR="00CB7E13" w:rsidRPr="009A3481" w:rsidRDefault="00CB7E13" w:rsidP="00CB7E13">
      <w:pPr>
        <w:rPr>
          <w:lang w:val="lv-LV"/>
        </w:rPr>
      </w:pPr>
      <w:r w:rsidRPr="009A3481">
        <w:rPr>
          <w:lang w:val="lv-LV"/>
        </w:rPr>
        <w:t>• Konkurence dažādās nozarēs</w:t>
      </w:r>
      <w:r w:rsidR="006D6258">
        <w:rPr>
          <w:lang w:val="lv-LV"/>
        </w:rPr>
        <w:t>;</w:t>
      </w:r>
    </w:p>
    <w:p w14:paraId="4917A558" w14:textId="4862AADB" w:rsidR="00CB7E13" w:rsidRPr="009A3481" w:rsidRDefault="00CB7E13" w:rsidP="00CB7E13">
      <w:pPr>
        <w:rPr>
          <w:lang w:val="lv-LV"/>
        </w:rPr>
      </w:pPr>
      <w:r w:rsidRPr="009A3481">
        <w:rPr>
          <w:lang w:val="lv-LV"/>
        </w:rPr>
        <w:t xml:space="preserve">• </w:t>
      </w:r>
      <w:proofErr w:type="spellStart"/>
      <w:r w:rsidRPr="009A3481">
        <w:rPr>
          <w:lang w:val="lv-LV"/>
        </w:rPr>
        <w:t>Jaunuzņēmēju</w:t>
      </w:r>
      <w:proofErr w:type="spellEnd"/>
      <w:r w:rsidRPr="009A3481">
        <w:rPr>
          <w:lang w:val="lv-LV"/>
        </w:rPr>
        <w:t xml:space="preserve"> prasību/prasmju/personības īpašību noteikšana</w:t>
      </w:r>
      <w:r w:rsidR="006D6258">
        <w:rPr>
          <w:lang w:val="lv-LV"/>
        </w:rPr>
        <w:t>;</w:t>
      </w:r>
    </w:p>
    <w:p w14:paraId="79C53685" w14:textId="0C417412" w:rsidR="00CB7E13" w:rsidRPr="009A3481" w:rsidRDefault="00CB7E13" w:rsidP="00CB7E13">
      <w:pPr>
        <w:rPr>
          <w:lang w:val="lv-LV"/>
        </w:rPr>
      </w:pPr>
      <w:r w:rsidRPr="009A3481">
        <w:rPr>
          <w:lang w:val="lv-LV"/>
        </w:rPr>
        <w:t>• Labo piemēru identificēšana kā orientācija potenciālajās uzņēmējdarbības jomās</w:t>
      </w:r>
      <w:r w:rsidR="006D6258">
        <w:rPr>
          <w:lang w:val="lv-LV"/>
        </w:rPr>
        <w:t>.</w:t>
      </w:r>
    </w:p>
    <w:p w14:paraId="3A3D57D6" w14:textId="65C41124" w:rsidR="00A6507E" w:rsidRPr="009A3481" w:rsidRDefault="00000000" w:rsidP="00DC7F51">
      <w:pPr>
        <w:pStyle w:val="Heading2"/>
        <w:rPr>
          <w:lang w:val="lv-LV"/>
        </w:rPr>
      </w:pPr>
      <w:bookmarkStart w:id="23" w:name="_Toc136354905"/>
      <w:r w:rsidRPr="009A3481">
        <w:rPr>
          <w:lang w:val="lv-LV"/>
        </w:rPr>
        <w:lastRenderedPageBreak/>
        <w:t xml:space="preserve">3.2. </w:t>
      </w:r>
      <w:r w:rsidR="00CB7E13" w:rsidRPr="009A3481">
        <w:rPr>
          <w:lang w:val="lv-LV"/>
        </w:rPr>
        <w:t>Mīli problēmu, nevis risinājumu</w:t>
      </w:r>
      <w:r w:rsidRPr="009A3481">
        <w:rPr>
          <w:vertAlign w:val="superscript"/>
          <w:lang w:val="lv-LV"/>
        </w:rPr>
        <w:footnoteReference w:id="2"/>
      </w:r>
      <w:bookmarkEnd w:id="23"/>
    </w:p>
    <w:p w14:paraId="013787B5" w14:textId="22C93AD0" w:rsidR="000659A2" w:rsidRPr="009A3481" w:rsidRDefault="000659A2" w:rsidP="000659A2">
      <w:pPr>
        <w:rPr>
          <w:lang w:val="lv-LV"/>
        </w:rPr>
      </w:pPr>
      <w:r w:rsidRPr="009A3481">
        <w:rPr>
          <w:lang w:val="lv-LV"/>
        </w:rPr>
        <w:t>Jūs droši vien esat dzirdējuši šo teicienu: “Iemīlies problēmā, nevis risinājumā”, meklējot labāku pieeju lēmumu pieņemšanai.</w:t>
      </w:r>
    </w:p>
    <w:p w14:paraId="4A5DDB88" w14:textId="439C76A7" w:rsidR="000659A2" w:rsidRPr="009A3481" w:rsidRDefault="000659A2" w:rsidP="000659A2">
      <w:pPr>
        <w:rPr>
          <w:lang w:val="lv-LV"/>
        </w:rPr>
      </w:pPr>
      <w:r w:rsidRPr="009A3481">
        <w:rPr>
          <w:lang w:val="lv-LV"/>
        </w:rPr>
        <w:t>Bet ko īsti nozīmē “iemīlēties problēmā”? Vai problēmas nav tikai traucēklis, no kura mēs vēlētos atbrīvoties? Tātad, vai nebūtu jēga drīzāk mīlēt šo nepatīkamo problēmu risinājumus?</w:t>
      </w:r>
    </w:p>
    <w:p w14:paraId="0DBBD3C4" w14:textId="065E4813" w:rsidR="000659A2" w:rsidRPr="009A3481" w:rsidRDefault="000659A2" w:rsidP="000659A2">
      <w:pPr>
        <w:rPr>
          <w:lang w:val="lv-LV"/>
        </w:rPr>
      </w:pPr>
      <w:r w:rsidRPr="009A3481">
        <w:rPr>
          <w:lang w:val="lv-LV"/>
        </w:rPr>
        <w:t xml:space="preserve">Cilvēka dabā ir mīlēt atbildes, diemžēl tieši šī tendence var neļaut mums piedāvāt lieliskus risinājumus. Saskaroties ar problēmu, mēs mēdzam pārstāt domāt, tiklīdz uzskatām, ka esam atraduši risinājumu. Šis </w:t>
      </w:r>
      <w:r w:rsidR="00BD4610" w:rsidRPr="009A3481">
        <w:rPr>
          <w:lang w:val="lv-LV"/>
        </w:rPr>
        <w:t xml:space="preserve">psiholoģiskais efekts, kas tiek saukts par </w:t>
      </w:r>
      <w:proofErr w:type="spellStart"/>
      <w:r w:rsidRPr="009A3481">
        <w:rPr>
          <w:i/>
          <w:iCs/>
          <w:lang w:val="lv-LV"/>
        </w:rPr>
        <w:t>Einstellung</w:t>
      </w:r>
      <w:proofErr w:type="spellEnd"/>
      <w:r w:rsidRPr="009A3481">
        <w:rPr>
          <w:i/>
          <w:iCs/>
          <w:lang w:val="lv-LV"/>
        </w:rPr>
        <w:t xml:space="preserve"> </w:t>
      </w:r>
      <w:proofErr w:type="spellStart"/>
      <w:r w:rsidRPr="009A3481">
        <w:rPr>
          <w:i/>
          <w:iCs/>
          <w:lang w:val="lv-LV"/>
        </w:rPr>
        <w:t>Effect</w:t>
      </w:r>
      <w:proofErr w:type="spellEnd"/>
      <w:r w:rsidR="00BD4610" w:rsidRPr="009A3481">
        <w:rPr>
          <w:i/>
          <w:iCs/>
          <w:lang w:val="lv-LV"/>
        </w:rPr>
        <w:t>,</w:t>
      </w:r>
      <w:r w:rsidRPr="009A3481">
        <w:rPr>
          <w:lang w:val="lv-LV"/>
        </w:rPr>
        <w:t xml:space="preserve"> neļauj mums atrast pareizos risinājumus, jo mūsu </w:t>
      </w:r>
      <w:r w:rsidR="00BD4610" w:rsidRPr="009A3481">
        <w:rPr>
          <w:lang w:val="lv-LV"/>
        </w:rPr>
        <w:t>sākotnējās</w:t>
      </w:r>
      <w:r w:rsidRPr="009A3481">
        <w:rPr>
          <w:lang w:val="lv-LV"/>
        </w:rPr>
        <w:t xml:space="preserve"> idejas reti kad ir mūsu labākās idejas. </w:t>
      </w:r>
      <w:r w:rsidR="00BD4610" w:rsidRPr="009A3481">
        <w:rPr>
          <w:lang w:val="lv-LV"/>
        </w:rPr>
        <w:t>K</w:t>
      </w:r>
      <w:r w:rsidRPr="009A3481">
        <w:rPr>
          <w:lang w:val="lv-LV"/>
        </w:rPr>
        <w:t>ļūst</w:t>
      </w:r>
      <w:r w:rsidR="00BD4610" w:rsidRPr="009A3481">
        <w:rPr>
          <w:lang w:val="lv-LV"/>
        </w:rPr>
        <w:t xml:space="preserve"> vēl</w:t>
      </w:r>
      <w:r w:rsidRPr="009A3481">
        <w:rPr>
          <w:lang w:val="lv-LV"/>
        </w:rPr>
        <w:t xml:space="preserve"> sliktāk, kad mēs virzāmies uz priekšu</w:t>
      </w:r>
      <w:r w:rsidR="00BD4610" w:rsidRPr="009A3481">
        <w:rPr>
          <w:lang w:val="lv-LV"/>
        </w:rPr>
        <w:t xml:space="preserve"> biznesa</w:t>
      </w:r>
      <w:r w:rsidRPr="009A3481">
        <w:rPr>
          <w:lang w:val="lv-LV"/>
        </w:rPr>
        <w:t xml:space="preserve"> attīstībā un neizbēgami piedzīvojam klientu atgrūšanos; mēs drīzāk izskaidrosim šos jautājumus (dažreiz pat vainojam klientus), nekā atgriezīsimies pie rasēšanas dēļa.</w:t>
      </w:r>
    </w:p>
    <w:p w14:paraId="79B7BF98" w14:textId="77777777" w:rsidR="000659A2" w:rsidRPr="009A3481" w:rsidRDefault="000659A2" w:rsidP="000659A2">
      <w:pPr>
        <w:rPr>
          <w:lang w:val="lv-LV"/>
        </w:rPr>
      </w:pPr>
      <w:r w:rsidRPr="009A3481">
        <w:rPr>
          <w:lang w:val="lv-LV"/>
        </w:rPr>
        <w:t>Tātad, kā pārvarēt mūsu neproduktīvo tieksmi pievērsties konkrētam risinājumam?</w:t>
      </w:r>
    </w:p>
    <w:p w14:paraId="0D50518C" w14:textId="5CAB313B" w:rsidR="000659A2" w:rsidRPr="009A3481" w:rsidRDefault="000659A2" w:rsidP="000659A2">
      <w:pPr>
        <w:rPr>
          <w:lang w:val="lv-LV"/>
        </w:rPr>
      </w:pPr>
      <w:proofErr w:type="spellStart"/>
      <w:r w:rsidRPr="009A3481">
        <w:rPr>
          <w:lang w:val="lv-LV"/>
        </w:rPr>
        <w:t>Lean</w:t>
      </w:r>
      <w:proofErr w:type="spellEnd"/>
      <w:r w:rsidRPr="009A3481">
        <w:rPr>
          <w:lang w:val="lv-LV"/>
        </w:rPr>
        <w:t xml:space="preserve"> </w:t>
      </w:r>
      <w:proofErr w:type="spellStart"/>
      <w:r w:rsidRPr="009A3481">
        <w:rPr>
          <w:lang w:val="lv-LV"/>
        </w:rPr>
        <w:t>Startup</w:t>
      </w:r>
      <w:proofErr w:type="spellEnd"/>
      <w:r w:rsidRPr="009A3481">
        <w:rPr>
          <w:lang w:val="lv-LV"/>
        </w:rPr>
        <w:t xml:space="preserve"> </w:t>
      </w:r>
      <w:r w:rsidR="00BD4610" w:rsidRPr="009A3481">
        <w:rPr>
          <w:lang w:val="lv-LV"/>
        </w:rPr>
        <w:t>metodoloģija</w:t>
      </w:r>
      <w:r w:rsidRPr="009A3481">
        <w:rPr>
          <w:lang w:val="lv-LV"/>
        </w:rPr>
        <w:t xml:space="preserve"> </w:t>
      </w:r>
      <w:bookmarkStart w:id="25" w:name="_Hlk143129484"/>
      <w:r w:rsidRPr="009A3481">
        <w:rPr>
          <w:lang w:val="lv-LV"/>
        </w:rPr>
        <w:t>nodrošina strukturētu procesu, kas palīdz mums koncentrēties uz problēmu un eksperimentējot atrast labāko risinājumu</w:t>
      </w:r>
      <w:bookmarkEnd w:id="25"/>
      <w:r w:rsidRPr="009A3481">
        <w:rPr>
          <w:lang w:val="lv-LV"/>
        </w:rPr>
        <w:t>.</w:t>
      </w:r>
    </w:p>
    <w:p w14:paraId="179E0143" w14:textId="3C2AF95E" w:rsidR="00A6507E" w:rsidRPr="009A3481" w:rsidRDefault="00F36CC4" w:rsidP="00F36CC4">
      <w:pPr>
        <w:rPr>
          <w:lang w:val="lv-LV"/>
        </w:rPr>
      </w:pPr>
      <w:r w:rsidRPr="009A3481">
        <w:rPr>
          <w:lang w:val="lv-LV"/>
        </w:rPr>
        <w:t>1. solis: Definē problēmu</w:t>
      </w:r>
    </w:p>
    <w:p w14:paraId="64783FF3" w14:textId="77777777" w:rsidR="00F36CC4" w:rsidRPr="009A3481" w:rsidRDefault="00F36CC4" w:rsidP="00F36CC4">
      <w:pPr>
        <w:rPr>
          <w:rFonts w:ascii="Calibri" w:eastAsia="Calibri" w:hAnsi="Calibri" w:cs="Calibri"/>
          <w:bCs/>
          <w:lang w:val="lv-LV"/>
        </w:rPr>
      </w:pPr>
      <w:r w:rsidRPr="009A3481">
        <w:rPr>
          <w:rFonts w:ascii="Calibri" w:eastAsia="Calibri" w:hAnsi="Calibri" w:cs="Calibri"/>
          <w:bCs/>
          <w:lang w:val="lv-LV"/>
        </w:rPr>
        <w:t>Pirmkārt, jums ir jābūt pilnīgi skaidram par problēmu, kuru mēģināt atrisināt. Viens no paņēmieniem ir izstrādāt redzējumu, kas formulē, kā pasaule izskatīsies pēc šīs problēmas atrisināšanas. Piemēram, ja jūs mēģināt atrisināt problēmu, kas saistīta ar garām drošības rindām lidostās, jūsu redzējums varētu būt šāds: "Neviens pasažieris negaidīs vairāk par piecām minūtēm, lai tiktu cauri drošībai." Labākie vīzijas paziņojumi ir vienkārši un saturiski, tāpēc tos ikvienam ir viegli saprast un atcerēties.</w:t>
      </w:r>
    </w:p>
    <w:p w14:paraId="743A4250" w14:textId="24233816" w:rsidR="00F36CC4" w:rsidRPr="009A3481" w:rsidRDefault="00F36CC4" w:rsidP="00F36CC4">
      <w:pPr>
        <w:rPr>
          <w:rFonts w:ascii="Calibri" w:eastAsia="Calibri" w:hAnsi="Calibri" w:cs="Calibri"/>
          <w:bCs/>
          <w:lang w:val="lv-LV"/>
        </w:rPr>
      </w:pPr>
      <w:r w:rsidRPr="009A3481">
        <w:rPr>
          <w:rFonts w:ascii="Calibri" w:eastAsia="Calibri" w:hAnsi="Calibri" w:cs="Calibri"/>
          <w:bCs/>
          <w:lang w:val="lv-LV"/>
        </w:rPr>
        <w:t>Jūs būsiet pārsteigts uzzināt, cik daudz produktu komandu izlaiž šo ļoti svarīgo soli. Kad tiek lūgts sniegt trūkstošo redzējumu, bieži vien pārrunu laikā komanda atklāj, ka viņi visi nav vienā pusē attiecībā uz problēmu, ko viņi cenšas atrisināt. Kā noteikt pareizo problēmu? Pavadiet laiku ar saviem klientiem. Tas palīdzēs jums sasniegt dziļu klientu empātiju, kas nepieciešama, lai identificētu patiesi nozīmīgas problēmas.</w:t>
      </w:r>
    </w:p>
    <w:p w14:paraId="0598562D" w14:textId="7A0EEC9F" w:rsidR="00F36CC4" w:rsidRPr="009A3481" w:rsidRDefault="00F36CC4" w:rsidP="00F36CC4">
      <w:pPr>
        <w:rPr>
          <w:rFonts w:ascii="Calibri" w:eastAsia="Calibri" w:hAnsi="Calibri" w:cs="Calibri"/>
          <w:bCs/>
          <w:lang w:val="lv-LV"/>
        </w:rPr>
      </w:pPr>
      <w:r w:rsidRPr="009A3481">
        <w:rPr>
          <w:rFonts w:ascii="Calibri" w:eastAsia="Calibri" w:hAnsi="Calibri" w:cs="Calibri"/>
          <w:bCs/>
          <w:lang w:val="lv-LV"/>
        </w:rPr>
        <w:t>Turpmāk jūsu redzējuma izklāsts kalpos kā jūsu Ziemeļzvaigzne, kas ļaus jums novērtēt dažādus jūsu piedāvātos risinājumus pēc tā, cik labi tie sasniedz jūsu redzējumu. Nepārtraukta atsaukšanās uz savu redzējumu ir viens no veidiem, kā parādīt savu mīlestību pret šo problēmu.</w:t>
      </w:r>
    </w:p>
    <w:p w14:paraId="5D9EEA11" w14:textId="3FD1D366" w:rsidR="00A6507E" w:rsidRPr="009A3481" w:rsidRDefault="00F36CC4" w:rsidP="00DC7F51">
      <w:pPr>
        <w:rPr>
          <w:lang w:val="lv-LV"/>
        </w:rPr>
      </w:pPr>
      <w:r w:rsidRPr="009A3481">
        <w:rPr>
          <w:lang w:val="lv-LV"/>
        </w:rPr>
        <w:t>2. solis. Testē risinājumus</w:t>
      </w:r>
    </w:p>
    <w:p w14:paraId="6C10FAD9" w14:textId="2E30D7B9" w:rsidR="00EC1C64" w:rsidRPr="009A3481" w:rsidRDefault="00EC1C64" w:rsidP="00EC1C64">
      <w:pPr>
        <w:rPr>
          <w:lang w:val="lv-LV"/>
        </w:rPr>
      </w:pPr>
      <w:r w:rsidRPr="009A3481">
        <w:rPr>
          <w:lang w:val="lv-LV"/>
        </w:rPr>
        <w:t xml:space="preserve">Pēc tam, kad jums rodas idejas, nejūtiet vajadzību mazināt entuziasmu, kas jums ir radies. </w:t>
      </w:r>
      <w:r w:rsidRPr="009A3481">
        <w:rPr>
          <w:lang w:val="lv-LV"/>
        </w:rPr>
        <w:lastRenderedPageBreak/>
        <w:t>Aizrautība palīdz padarīt procesu jautru un saistošu. Tomēr, pierakstot ideju, jūs varat nodrošināt apmierinošu pāreju no koncentrēšanās uz vienu ideju līdz vairākiem risinājumiem. Palīdz arī mērķa noteikšana, piemēram, apņemies nākt klajā ar septiņām idejām. Tas ļaus jums godīgi turpināt darbu pie idejas, pat ja domājat, ka jau esat atradis atbildi.</w:t>
      </w:r>
    </w:p>
    <w:p w14:paraId="515B7215" w14:textId="187EF222" w:rsidR="00EC1C64" w:rsidRPr="009A3481" w:rsidRDefault="00EC1C64" w:rsidP="00EC1C64">
      <w:pPr>
        <w:rPr>
          <w:lang w:val="lv-LV"/>
        </w:rPr>
      </w:pPr>
      <w:r w:rsidRPr="009A3481">
        <w:rPr>
          <w:lang w:val="lv-LV"/>
        </w:rPr>
        <w:t>Atcerieties, ka, pirms tiek pārbaudīta konkrēta ideja, jums ir jāprecizē galvenie pieņēmumi, ko noteicāt, lai šī ideja darbotos. Šie pieņēmumi vadīs eksperimentus, ko veicat, izmantojot Veidot-mērīt-mācīties atgriezenisko saiti, un ļaus jums ātri uzzināt, vai jūsu ideja darbosies tāda, kāda tā ir, vai to var uzlabot, vai arī tā ir jāatmet citas idejas dēļ.</w:t>
      </w:r>
    </w:p>
    <w:p w14:paraId="40ECA8E2" w14:textId="42478C23" w:rsidR="00EC1C64" w:rsidRPr="009A3481" w:rsidRDefault="00EC1C64" w:rsidP="00EC1C64">
      <w:pPr>
        <w:rPr>
          <w:lang w:val="lv-LV"/>
        </w:rPr>
      </w:pPr>
      <w:r w:rsidRPr="009A3481">
        <w:rPr>
          <w:lang w:val="lv-LV"/>
        </w:rPr>
        <w:t>Ja gadās, ka esat iemīlējies kādā konkrētā idejā, varat to padarīt par pirmo, ko ieviešat ciklā Veidot-mērīt-mācīties. Ja izrādīsies, ka risinājums, kuru meklējāt, nebija īstā, jums būs gatavas vairākas citas idejas. Izturīga un apņēmīga virzība uz nākamo ideju, kad tā, par kuru biji sajūsmā, neizdevās, ir vēl viens veids, kā apliecināt savu mīlestību pret šo problēmu.</w:t>
      </w:r>
    </w:p>
    <w:p w14:paraId="3C536360" w14:textId="5E096428" w:rsidR="00EC1C64" w:rsidRPr="009A3481" w:rsidRDefault="00EC1C64" w:rsidP="00EC1C64">
      <w:pPr>
        <w:rPr>
          <w:lang w:val="lv-LV"/>
        </w:rPr>
      </w:pPr>
      <w:r w:rsidRPr="009A3481">
        <w:rPr>
          <w:lang w:val="lv-LV"/>
        </w:rPr>
        <w:t>3. solis. Izmantojiet lēmumu sistēmu, lai iemīlētu pareizo risinājumu</w:t>
      </w:r>
    </w:p>
    <w:p w14:paraId="66182BEB" w14:textId="77777777" w:rsidR="00EC1C64" w:rsidRPr="009A3481" w:rsidRDefault="00EC1C64" w:rsidP="00EC1C64">
      <w:pPr>
        <w:rPr>
          <w:lang w:val="lv-LV"/>
        </w:rPr>
      </w:pPr>
      <w:r w:rsidRPr="009A3481">
        <w:rPr>
          <w:lang w:val="lv-LV"/>
        </w:rPr>
        <w:t>Visbeidzot, iemīlēt problēmu nozīmē apņemšanos iegūt klientu empātiju, apsvērt plašu ideju klāstu un eksperimentēt ar saviem klientiem. Vai jums jājūtas vainīgam, ja esat iemīlējies risinājumā? Protams, nē, ja vien sekojat strukturētam procesam, kas ļauj atvadīties no risinājuma, kas nedarbojas, un iemīlēties nākamajā, ko izmēģināsiet!</w:t>
      </w:r>
    </w:p>
    <w:p w14:paraId="2B6A15D5" w14:textId="2442462B" w:rsidR="00EC1C64" w:rsidRPr="009A3481" w:rsidRDefault="00EC1C64" w:rsidP="00EC1C64">
      <w:pPr>
        <w:rPr>
          <w:lang w:val="lv-LV"/>
        </w:rPr>
      </w:pPr>
      <w:r w:rsidRPr="009A3481">
        <w:rPr>
          <w:lang w:val="lv-LV"/>
        </w:rPr>
        <w:t>Identificējiet produktu vai pakalpojumu, lai atrisinātu problēmu.</w:t>
      </w:r>
    </w:p>
    <w:p w14:paraId="6B6351F1" w14:textId="27673DB1" w:rsidR="00EC1C64" w:rsidRPr="009A3481" w:rsidRDefault="00EC1C64" w:rsidP="00EC1C64">
      <w:pPr>
        <w:rPr>
          <w:lang w:val="lv-LV"/>
        </w:rPr>
      </w:pPr>
      <w:r w:rsidRPr="009A3481">
        <w:rPr>
          <w:lang w:val="lv-LV"/>
        </w:rPr>
        <w:t>Neviens uzņēmums nepastāv bez produkta. Protams, prece var būt arī pakalpojums – un arī produktiem nav jābūt fiziskiem: tiešsaistes kursi vai e-grāmata arī ir produkti. Jebkurā gadījumā produkts ir jūsu uzņēmējdarbības panākumu pamatā. Tomēr produktu politika parasti ietver visus lēmumus un darbības, kas ir tieši saistītas ar produktu. Tāpat:</w:t>
      </w:r>
    </w:p>
    <w:p w14:paraId="0FF364AC" w14:textId="77777777" w:rsidR="00EC1C64" w:rsidRPr="009A3481" w:rsidRDefault="00EC1C64" w:rsidP="00EC1C64">
      <w:pPr>
        <w:rPr>
          <w:lang w:val="lv-LV"/>
        </w:rPr>
      </w:pPr>
      <w:r w:rsidRPr="009A3481">
        <w:rPr>
          <w:lang w:val="lv-LV"/>
        </w:rPr>
        <w:t>- Kurus produktus (vai tikai vienu?) es piedāvāju?</w:t>
      </w:r>
    </w:p>
    <w:p w14:paraId="0769CF76" w14:textId="77777777" w:rsidR="00EC1C64" w:rsidRPr="009A3481" w:rsidRDefault="00EC1C64" w:rsidP="00EC1C64">
      <w:pPr>
        <w:rPr>
          <w:lang w:val="lv-LV"/>
        </w:rPr>
      </w:pPr>
      <w:r w:rsidRPr="009A3481">
        <w:rPr>
          <w:lang w:val="lv-LV"/>
        </w:rPr>
        <w:t>- Produkta kvalitāte</w:t>
      </w:r>
    </w:p>
    <w:p w14:paraId="0148A575" w14:textId="77777777" w:rsidR="00EC1C64" w:rsidRPr="009A3481" w:rsidRDefault="00EC1C64" w:rsidP="00EC1C64">
      <w:pPr>
        <w:rPr>
          <w:lang w:val="lv-LV"/>
        </w:rPr>
      </w:pPr>
      <w:r w:rsidRPr="009A3481">
        <w:rPr>
          <w:lang w:val="lv-LV"/>
        </w:rPr>
        <w:t>- Pakalpojumi saistībā ar produktu</w:t>
      </w:r>
    </w:p>
    <w:p w14:paraId="5B0026D6" w14:textId="77777777" w:rsidR="00EC1C64" w:rsidRPr="009A3481" w:rsidRDefault="00EC1C64" w:rsidP="00EC1C64">
      <w:pPr>
        <w:rPr>
          <w:lang w:val="lv-LV"/>
        </w:rPr>
      </w:pPr>
      <w:r w:rsidRPr="009A3481">
        <w:rPr>
          <w:lang w:val="lv-LV"/>
        </w:rPr>
        <w:t>- iepakošana</w:t>
      </w:r>
    </w:p>
    <w:p w14:paraId="2FDEB576" w14:textId="77777777" w:rsidR="00EC1C64" w:rsidRPr="009A3481" w:rsidRDefault="00EC1C64" w:rsidP="00EC1C64">
      <w:pPr>
        <w:rPr>
          <w:lang w:val="lv-LV"/>
        </w:rPr>
      </w:pPr>
      <w:r w:rsidRPr="009A3481">
        <w:rPr>
          <w:lang w:val="lv-LV"/>
        </w:rPr>
        <w:t>- Marķējums (t.i., ar kādu zīmolu produkts ir jādarbojas)</w:t>
      </w:r>
    </w:p>
    <w:p w14:paraId="62E7F783" w14:textId="0DE44D62" w:rsidR="00EC1C64" w:rsidRPr="009A3481" w:rsidRDefault="00EC1C64" w:rsidP="00EC1C64">
      <w:pPr>
        <w:rPr>
          <w:lang w:val="lv-LV"/>
        </w:rPr>
      </w:pPr>
      <w:r w:rsidRPr="009A3481">
        <w:rPr>
          <w:lang w:val="lv-LV"/>
        </w:rPr>
        <w:t>Turklāt jautājumi par piedāvājuma plašumu un dziļumu ietilpst arī produktu politikas jomā, īpaši inovāciju jomā.</w:t>
      </w:r>
    </w:p>
    <w:p w14:paraId="07263C2C" w14:textId="479CAF99" w:rsidR="00EC1C64" w:rsidRPr="009A3481" w:rsidRDefault="00EC1C64" w:rsidP="00EC1C64">
      <w:pPr>
        <w:rPr>
          <w:lang w:val="lv-LV"/>
        </w:rPr>
      </w:pPr>
      <w:r w:rsidRPr="009A3481">
        <w:rPr>
          <w:lang w:val="lv-LV"/>
        </w:rPr>
        <w:t xml:space="preserve">Runājot par produktu plašumu, ir divas galējības: vispārīgais (ļoti plašs produktu/pakalpojumu klāsts) un </w:t>
      </w:r>
      <w:proofErr w:type="spellStart"/>
      <w:r w:rsidRPr="009A3481">
        <w:rPr>
          <w:lang w:val="lv-LV"/>
        </w:rPr>
        <w:t>speciālizētais</w:t>
      </w:r>
      <w:proofErr w:type="spellEnd"/>
      <w:r w:rsidRPr="009A3481">
        <w:rPr>
          <w:lang w:val="lv-LV"/>
        </w:rPr>
        <w:t xml:space="preserve"> (ļoti specializēti produkti/pakalpojumi tiek piedāvāti skaidri noteiktā segmentā).</w:t>
      </w:r>
    </w:p>
    <w:p w14:paraId="60DF2937" w14:textId="3ED8F32A" w:rsidR="00EC1C64" w:rsidRPr="009A3481" w:rsidRDefault="00EC1C64" w:rsidP="00EC1C64">
      <w:pPr>
        <w:rPr>
          <w:lang w:val="lv-LV"/>
        </w:rPr>
      </w:pPr>
      <w:r w:rsidRPr="009A3481">
        <w:rPr>
          <w:lang w:val="lv-LV"/>
        </w:rPr>
        <w:t>Savā uzņēmējdarbības jomā, visticamāk, būsi speciālists – parasti runa ir par nišas produktiem, kurus vari padziļināti aplūkot speciālo zināšanu vai īpašas intereses dēļ.</w:t>
      </w:r>
    </w:p>
    <w:p w14:paraId="39B0C008" w14:textId="6C3D1CE3" w:rsidR="00EC1C64" w:rsidRPr="009A3481" w:rsidRDefault="00EC1C64" w:rsidP="00EC1C64">
      <w:pPr>
        <w:rPr>
          <w:lang w:val="lv-LV"/>
        </w:rPr>
      </w:pPr>
      <w:r w:rsidRPr="009A3481">
        <w:rPr>
          <w:lang w:val="lv-LV"/>
        </w:rPr>
        <w:t>Zīmola veidošana, no vienas puses, ir zinātne pati par sevi, no otras puses, tā patiesībā ir "tikai" inteliģentas biznesa koncepcijas blakusprodukts.</w:t>
      </w:r>
    </w:p>
    <w:p w14:paraId="012B4B03" w14:textId="77777777" w:rsidR="00EC1C64" w:rsidRPr="009A3481" w:rsidRDefault="00EC1C64" w:rsidP="00EC1C64">
      <w:pPr>
        <w:rPr>
          <w:lang w:val="lv-LV"/>
        </w:rPr>
      </w:pPr>
      <w:r w:rsidRPr="009A3481">
        <w:rPr>
          <w:lang w:val="lv-LV"/>
        </w:rPr>
        <w:t xml:space="preserve">Taču šodien dažās aprindās jau darbojas princips, ka katra inovācija, katra jauna biznesa ideja ir </w:t>
      </w:r>
      <w:r w:rsidRPr="009A3481">
        <w:rPr>
          <w:lang w:val="lv-LV"/>
        </w:rPr>
        <w:lastRenderedPageBreak/>
        <w:t>jāizdomā zīmolam. Tas arī nav nepareizi. Domāšana no zīmola viedokļa nozīmē jau no paša sākuma izstrādāt holistisku biznesa koncepciju, kas ir saskaņota gan iekšēji, gan ārēji un kurā vienmēr ir skaidrs, ko šis bizness pārstāv.</w:t>
      </w:r>
    </w:p>
    <w:p w14:paraId="74E97466" w14:textId="77777777" w:rsidR="00EC1C64" w:rsidRPr="009A3481" w:rsidRDefault="00EC1C64" w:rsidP="00EC1C64">
      <w:pPr>
        <w:rPr>
          <w:lang w:val="lv-LV"/>
        </w:rPr>
      </w:pPr>
      <w:r w:rsidRPr="009A3481">
        <w:rPr>
          <w:lang w:val="lv-LV"/>
        </w:rPr>
        <w:t>Pirmā pieeja – pēc vispārējas jūsu biznesa idejas ekonomiskās dzīvotspējas pārbaudes (t.i., vai ar to var nopelnīt) – ir tirgus izpēte. Ar to jūs jau esat noteicis, kas varētu iegādāties jūsu produktu un kāpēc vai kas ir nepieciešams jūsu mērķa grupai.</w:t>
      </w:r>
    </w:p>
    <w:p w14:paraId="1A6BBF4E" w14:textId="3B2363BE" w:rsidR="00EC1C64" w:rsidRPr="009A3481" w:rsidRDefault="00EC1C64" w:rsidP="00EC1C64">
      <w:pPr>
        <w:rPr>
          <w:lang w:val="lv-LV"/>
        </w:rPr>
      </w:pPr>
      <w:r w:rsidRPr="009A3481">
        <w:rPr>
          <w:lang w:val="lv-LV"/>
        </w:rPr>
        <w:t>Runājot par zīmolu, daudzi vispirms domā par logotipu un izsmalcinātu vietni. Taču zīmols ir daudz vairāk nekā tikai logotips. Būt zīmolam nozīmē iegūt patiesu atpazīstamības vērtību, jo tu iemieso noteiktas vērtības un unikālus pārdošanas punktus.</w:t>
      </w:r>
    </w:p>
    <w:p w14:paraId="235E76B7" w14:textId="340F62A4" w:rsidR="00EC1C64" w:rsidRPr="009A3481" w:rsidRDefault="00EC1C64" w:rsidP="00EC1C64">
      <w:pPr>
        <w:rPr>
          <w:lang w:val="lv-LV"/>
        </w:rPr>
      </w:pPr>
      <w:r w:rsidRPr="009A3481">
        <w:rPr>
          <w:lang w:val="lv-LV"/>
        </w:rPr>
        <w:t>Jautājums par to, kas padara jūs īpašu un par ko jūs iestājaties, ir vismaz tikpat svarīgs kā vizuālais noformējums. Mēdz teikt, ka zīmolam jābūt burtiski neaizmirstamam. Tāpēc noteikti ir vērts to atcerēties. Sākumā tas var izklausīties banāli, bet tā nav.</w:t>
      </w:r>
    </w:p>
    <w:p w14:paraId="79FD0166" w14:textId="1184AA0F" w:rsidR="00EC1C64" w:rsidRPr="009A3481" w:rsidRDefault="00EC1C64" w:rsidP="00EC1C64">
      <w:pPr>
        <w:rPr>
          <w:lang w:val="lv-LV"/>
        </w:rPr>
      </w:pPr>
      <w:r w:rsidRPr="009A3481">
        <w:rPr>
          <w:lang w:val="lv-LV"/>
        </w:rPr>
        <w:t xml:space="preserve">Ja jūs nepiedāvājat unikālu, pilnīgi jaunu produktu, ir citi, kas piedāvā kaut ko līdzīgu. Kā jūs tagad varat cilvēkiem </w:t>
      </w:r>
      <w:r w:rsidR="00CD298C" w:rsidRPr="009A3481">
        <w:rPr>
          <w:lang w:val="lv-LV"/>
        </w:rPr>
        <w:t>parādīt</w:t>
      </w:r>
      <w:r w:rsidRPr="009A3481">
        <w:rPr>
          <w:lang w:val="lv-LV"/>
        </w:rPr>
        <w:t>, ka viņiem ir jāiegādājas jūsu produkts (vai jāizmanto jūsu pakalpojums utt.)?</w:t>
      </w:r>
    </w:p>
    <w:p w14:paraId="7A2BABB9" w14:textId="33B67C14" w:rsidR="00EC1C64" w:rsidRPr="009A3481" w:rsidRDefault="00EC1C64" w:rsidP="00EC1C64">
      <w:pPr>
        <w:rPr>
          <w:lang w:val="lv-LV"/>
        </w:rPr>
      </w:pPr>
      <w:r w:rsidRPr="009A3481">
        <w:rPr>
          <w:lang w:val="lv-LV"/>
        </w:rPr>
        <w:t xml:space="preserve">Piemērs: ja atverat turku uzkodu bāru, iespējams, </w:t>
      </w:r>
      <w:r w:rsidR="00CD298C" w:rsidRPr="009A3481">
        <w:rPr>
          <w:lang w:val="lv-LV"/>
        </w:rPr>
        <w:t>tādi jau pastāv</w:t>
      </w:r>
      <w:r w:rsidRPr="009A3481">
        <w:rPr>
          <w:lang w:val="lv-LV"/>
        </w:rPr>
        <w:t>. Tas, ka jūs piedāvājat "oriģinālo turku virtuvi", vairs nebūs USP (unikāls pārdošanas punkts).</w:t>
      </w:r>
    </w:p>
    <w:p w14:paraId="075933AB" w14:textId="7AC2E1BB" w:rsidR="00EC1C64" w:rsidRPr="009A3481" w:rsidRDefault="00EC1C64" w:rsidP="00EC1C64">
      <w:pPr>
        <w:rPr>
          <w:lang w:val="lv-LV"/>
        </w:rPr>
      </w:pPr>
      <w:r w:rsidRPr="009A3481">
        <w:rPr>
          <w:lang w:val="lv-LV"/>
        </w:rPr>
        <w:t>Tāpēc ir svarīgi padomāt, pirms sākat, ar ko jūs atšķiraties no citiem pakalpojumu sniedzējiem (tiešām!). Tas ir svarīgi arī biznesa plānam.</w:t>
      </w:r>
    </w:p>
    <w:p w14:paraId="34C2F89F" w14:textId="428C11D9" w:rsidR="00CD298C" w:rsidRPr="009A3481" w:rsidRDefault="00CD298C" w:rsidP="00CD298C">
      <w:pPr>
        <w:rPr>
          <w:lang w:val="lv-LV"/>
        </w:rPr>
      </w:pPr>
      <w:r w:rsidRPr="009A3481">
        <w:rPr>
          <w:lang w:val="lv-LV"/>
        </w:rPr>
        <w:t>Bet ko īsti nozīmē būt atšķirīgam? Tā vienmēr ir pastaiga pa virvi. Reāli, protams, diez vai kādam ir kāds unikāls jauninājums. Bet ikvienam, kurš savā apkārtnē atver desmito frizētavu, ir jāpiedāvā vairāk nekā USP:</w:t>
      </w:r>
    </w:p>
    <w:p w14:paraId="36C8ACE0" w14:textId="0E473538" w:rsidR="00CD298C" w:rsidRPr="009A3481" w:rsidRDefault="00CD298C" w:rsidP="00CD298C">
      <w:pPr>
        <w:rPr>
          <w:lang w:val="lv-LV"/>
        </w:rPr>
      </w:pPr>
      <w:r w:rsidRPr="009A3481">
        <w:rPr>
          <w:lang w:val="lv-LV"/>
        </w:rPr>
        <w:t>- Visi sezonas labākie griezumi</w:t>
      </w:r>
    </w:p>
    <w:p w14:paraId="4B9CE14B" w14:textId="77777777" w:rsidR="00CD298C" w:rsidRPr="009A3481" w:rsidRDefault="00CD298C" w:rsidP="00CD298C">
      <w:pPr>
        <w:rPr>
          <w:lang w:val="lv-LV"/>
        </w:rPr>
      </w:pPr>
      <w:r w:rsidRPr="009A3481">
        <w:rPr>
          <w:lang w:val="lv-LV"/>
        </w:rPr>
        <w:t>- Tikšanās bez iepriekšēja brīdinājuma</w:t>
      </w:r>
    </w:p>
    <w:p w14:paraId="119A2C19" w14:textId="261DD161" w:rsidR="00A6507E" w:rsidRPr="009A3481" w:rsidRDefault="00CD298C" w:rsidP="00CD298C">
      <w:pPr>
        <w:rPr>
          <w:lang w:val="lv-LV"/>
        </w:rPr>
      </w:pPr>
      <w:r w:rsidRPr="009A3481">
        <w:rPr>
          <w:lang w:val="lv-LV"/>
        </w:rPr>
        <w:t xml:space="preserve">- </w:t>
      </w:r>
      <w:proofErr w:type="spellStart"/>
      <w:r w:rsidRPr="009A3481">
        <w:rPr>
          <w:lang w:val="lv-LV"/>
        </w:rPr>
        <w:t>Wash&amp;Cut</w:t>
      </w:r>
      <w:proofErr w:type="spellEnd"/>
      <w:r w:rsidRPr="009A3481">
        <w:rPr>
          <w:lang w:val="lv-LV"/>
        </w:rPr>
        <w:t xml:space="preserve"> (griezums un mazgāšana) no 10€</w:t>
      </w:r>
    </w:p>
    <w:p w14:paraId="44BFF078" w14:textId="03BC0849" w:rsidR="00CD298C" w:rsidRPr="009A3481" w:rsidRDefault="00CD298C" w:rsidP="00CD298C">
      <w:pPr>
        <w:rPr>
          <w:lang w:val="lv-LV"/>
        </w:rPr>
      </w:pPr>
      <w:r w:rsidRPr="009A3481">
        <w:rPr>
          <w:lang w:val="lv-LV"/>
        </w:rPr>
        <w:t>Praksē tas bieži izskatās apmēram šādi, taču tam nav nekāda sakara ar gudru zīmola koncepciju. Kāpēc daži uzņēmumi tomēr gūst panākumus ar vienas un tās pašas biznesa idejas 100. eksemplāra? Jo pieprasījums ir pietiekami liels. Tad un tikai tad kaut kas līdzīgs var darboties. Īpaši tad, ja vēlaties saņemt subsīdiju (piemēram, darbības uzsākšanas subsīdiju), jums parasti ir jāpievērš īpaša uzmanība tam, vai uzņēmumam ir pietiekami daudz USP.</w:t>
      </w:r>
    </w:p>
    <w:p w14:paraId="06A8F7A9" w14:textId="3DAFBFD2" w:rsidR="00CD298C" w:rsidRPr="009A3481" w:rsidRDefault="00CD298C" w:rsidP="00CD298C">
      <w:pPr>
        <w:rPr>
          <w:lang w:val="lv-LV"/>
        </w:rPr>
      </w:pPr>
      <w:r w:rsidRPr="009A3481">
        <w:rPr>
          <w:lang w:val="lv-LV"/>
        </w:rPr>
        <w:t>Tiem, kas startē kultūras mantojuma jomā, reizēm ir vieglāk, jo nav lielas konkurences. Pieņemot, ka vēlamies atvērt vilkšanas muzeju, kur apmeklētāji varētu vilkt gabalu pa vecajiem vilkšanas maršrutiem, konkurence (visticamāk) pagaidām nav pārāk liela. Pēc tam USP ir viegli atrast:</w:t>
      </w:r>
    </w:p>
    <w:p w14:paraId="49F22450" w14:textId="77777777" w:rsidR="00CD298C" w:rsidRPr="009A3481" w:rsidRDefault="00CD298C" w:rsidP="00CD298C">
      <w:pPr>
        <w:rPr>
          <w:lang w:val="lv-LV"/>
        </w:rPr>
      </w:pPr>
      <w:r w:rsidRPr="009A3481">
        <w:rPr>
          <w:lang w:val="lv-LV"/>
        </w:rPr>
        <w:t>Mēs esam vienīgais vilkšanas muzejs Vācijas ziemeļos (ja tā ir taisnība).</w:t>
      </w:r>
    </w:p>
    <w:p w14:paraId="6967EFEB" w14:textId="77777777" w:rsidR="00CD298C" w:rsidRPr="009A3481" w:rsidRDefault="00CD298C" w:rsidP="00CD298C">
      <w:pPr>
        <w:rPr>
          <w:lang w:val="lv-LV"/>
        </w:rPr>
      </w:pPr>
      <w:r w:rsidRPr="009A3481">
        <w:rPr>
          <w:lang w:val="lv-LV"/>
        </w:rPr>
        <w:t>Taču esiet piesardzīgs: nekad neaizmirstiet – unikāls pārdošanas punkts nenozīmē, ka tā ir dzīvotspējīga biznesa ideja. Varbūt tas nevienu neinteresē. Varbūt tas ir pārāk dārgi. Varbūt tas ir juridiski problemātiski. Vienmēr ir jāņem vērā vairāki faktori.</w:t>
      </w:r>
    </w:p>
    <w:p w14:paraId="536C08ED" w14:textId="77777777" w:rsidR="00CD298C" w:rsidRPr="009A3481" w:rsidRDefault="00CD298C" w:rsidP="00CD298C">
      <w:pPr>
        <w:rPr>
          <w:lang w:val="lv-LV"/>
        </w:rPr>
      </w:pPr>
      <w:r w:rsidRPr="009A3481">
        <w:rPr>
          <w:lang w:val="lv-LV"/>
        </w:rPr>
        <w:t>Pat ja jums ir USP, tas nenozīmē, ka jums tas ir jāatstāj. Var pievienot citus punktus, piemēram:</w:t>
      </w:r>
    </w:p>
    <w:p w14:paraId="729F3DEB" w14:textId="77777777" w:rsidR="00CD298C" w:rsidRPr="009A3481" w:rsidRDefault="00CD298C" w:rsidP="00CD298C">
      <w:pPr>
        <w:rPr>
          <w:lang w:val="lv-LV"/>
        </w:rPr>
      </w:pPr>
      <w:r w:rsidRPr="009A3481">
        <w:rPr>
          <w:lang w:val="lv-LV"/>
        </w:rPr>
        <w:lastRenderedPageBreak/>
        <w:t>- Mēs pasniedzam tikai pārtiku, kas bija pieejama vilkšanas brīdī.</w:t>
      </w:r>
    </w:p>
    <w:p w14:paraId="3C71BA84" w14:textId="621747B2" w:rsidR="00CD298C" w:rsidRPr="009A3481" w:rsidRDefault="00CD298C" w:rsidP="00CD298C">
      <w:pPr>
        <w:rPr>
          <w:lang w:val="lv-LV"/>
        </w:rPr>
      </w:pPr>
      <w:r w:rsidRPr="009A3481">
        <w:rPr>
          <w:lang w:val="lv-LV"/>
        </w:rPr>
        <w:t>- Mēs tiecamies pēc ilgtspējības: nav plastmasas trauku utt.</w:t>
      </w:r>
    </w:p>
    <w:p w14:paraId="1A2341C0" w14:textId="77777777" w:rsidR="00CD298C" w:rsidRPr="009A3481" w:rsidRDefault="00CD298C" w:rsidP="00CD298C">
      <w:pPr>
        <w:rPr>
          <w:lang w:val="lv-LV"/>
        </w:rPr>
      </w:pPr>
      <w:r w:rsidRPr="009A3481">
        <w:rPr>
          <w:lang w:val="lv-LV"/>
        </w:rPr>
        <w:t>Logotipam ir jāatspoguļo šīs vērtības. Vislabāk ir izveidot instruktāžu savam grafiskajam dizainerim, kas būs īpaši svarīgi jūsu zīmolam.</w:t>
      </w:r>
    </w:p>
    <w:p w14:paraId="559E201E" w14:textId="77777777" w:rsidR="00CD298C" w:rsidRPr="009A3481" w:rsidRDefault="00CD298C" w:rsidP="00CD298C">
      <w:pPr>
        <w:rPr>
          <w:lang w:val="lv-LV"/>
        </w:rPr>
      </w:pPr>
      <w:r w:rsidRPr="009A3481">
        <w:rPr>
          <w:lang w:val="lv-LV"/>
        </w:rPr>
        <w:t>Tāpēc pirms produkta laišanas tirgū ieteicams veikt tirgus izpēti.</w:t>
      </w:r>
    </w:p>
    <w:p w14:paraId="2E42EFAC" w14:textId="77777777" w:rsidR="00CD298C" w:rsidRPr="009A3481" w:rsidRDefault="00CD298C" w:rsidP="00CD298C">
      <w:pPr>
        <w:rPr>
          <w:lang w:val="lv-LV"/>
        </w:rPr>
      </w:pPr>
      <w:r w:rsidRPr="009A3481">
        <w:rPr>
          <w:lang w:val="lv-LV"/>
        </w:rPr>
        <w:t>Tirgus izpēte</w:t>
      </w:r>
    </w:p>
    <w:p w14:paraId="6AF0F0A8" w14:textId="40C85580" w:rsidR="00CD298C" w:rsidRPr="009A3481" w:rsidRDefault="00CD298C" w:rsidP="00CD298C">
      <w:pPr>
        <w:rPr>
          <w:lang w:val="lv-LV"/>
        </w:rPr>
      </w:pPr>
      <w:r w:rsidRPr="009A3481">
        <w:rPr>
          <w:lang w:val="lv-LV"/>
        </w:rPr>
        <w:t xml:space="preserve">Tirgus izpēte ir svarīga produktu izstrādes un zīmola veidošanas sastāvdaļa. Daudzi cilvēki domā - ne bez iemesla - par cilvēkiem, kas jūs uzrunā uz ielas un aizved uz lielu biroju, kur jums ir jāatbild uz daudziem jautājumiem, jāizmēģina lietas utt. Šādus tirgus izpētes institūtus parasti izmanto lielie uzņēmumi. spēlētāji, kuri to var atļauties. Tas neattiecas uz lielāko daļu </w:t>
      </w:r>
      <w:proofErr w:type="spellStart"/>
      <w:r w:rsidRPr="009A3481">
        <w:rPr>
          <w:lang w:val="lv-LV"/>
        </w:rPr>
        <w:t>jaunuzņēmumu</w:t>
      </w:r>
      <w:proofErr w:type="spellEnd"/>
      <w:r w:rsidRPr="009A3481">
        <w:rPr>
          <w:lang w:val="lv-LV"/>
        </w:rPr>
        <w:t>, jo īpaši kultūras mantojuma jomā, protams. Tomēr tas nenozīmē, ka jums vajadzētu iztikt bez tirgus izpētes.</w:t>
      </w:r>
    </w:p>
    <w:p w14:paraId="294CF7EA" w14:textId="6FE02B6C" w:rsidR="00A6507E" w:rsidRPr="009A3481" w:rsidRDefault="00000000" w:rsidP="00DC7F51">
      <w:pPr>
        <w:pStyle w:val="Heading1"/>
        <w:rPr>
          <w:lang w:val="lv-LV"/>
        </w:rPr>
      </w:pPr>
      <w:bookmarkStart w:id="26" w:name="_Toc136354906"/>
      <w:r w:rsidRPr="009A3481">
        <w:rPr>
          <w:lang w:val="lv-LV"/>
        </w:rPr>
        <w:t>4.</w:t>
      </w:r>
      <w:r w:rsidR="004760D4" w:rsidRPr="009A3481">
        <w:rPr>
          <w:lang w:val="lv-LV"/>
        </w:rPr>
        <w:t xml:space="preserve"> UZSĀKŠANA</w:t>
      </w:r>
      <w:bookmarkEnd w:id="26"/>
    </w:p>
    <w:p w14:paraId="43A3DBE8" w14:textId="1D4C5AB8" w:rsidR="004760D4" w:rsidRPr="009A3481" w:rsidRDefault="004760D4" w:rsidP="00DC7F51">
      <w:pPr>
        <w:rPr>
          <w:lang w:val="lv-LV"/>
        </w:rPr>
      </w:pPr>
      <w:r w:rsidRPr="009A3481">
        <w:rPr>
          <w:lang w:val="lv-LV"/>
        </w:rPr>
        <w:t xml:space="preserve">Lai uzsāktu uzņēmējdarbību, ir jāformulē savs biznesa modelis un jāpārbauda savas biznesa idejas dzīvotspēja. Mēs piedāvājam izmantot </w:t>
      </w:r>
      <w:proofErr w:type="spellStart"/>
      <w:r w:rsidRPr="009A3481">
        <w:rPr>
          <w:lang w:val="lv-LV"/>
        </w:rPr>
        <w:t>Lean</w:t>
      </w:r>
      <w:proofErr w:type="spellEnd"/>
      <w:r w:rsidRPr="009A3481">
        <w:rPr>
          <w:lang w:val="lv-LV"/>
        </w:rPr>
        <w:t xml:space="preserve"> </w:t>
      </w:r>
      <w:proofErr w:type="spellStart"/>
      <w:r w:rsidRPr="009A3481">
        <w:rPr>
          <w:lang w:val="lv-LV"/>
        </w:rPr>
        <w:t>Canvas</w:t>
      </w:r>
      <w:proofErr w:type="spellEnd"/>
      <w:r w:rsidRPr="009A3481">
        <w:rPr>
          <w:lang w:val="lv-LV"/>
        </w:rPr>
        <w:t xml:space="preserve"> – vienas lapas biznesa plāna metodi </w:t>
      </w:r>
      <w:proofErr w:type="spellStart"/>
      <w:r w:rsidRPr="009A3481">
        <w:rPr>
          <w:lang w:val="lv-LV"/>
        </w:rPr>
        <w:t>jaunizveidotiem</w:t>
      </w:r>
      <w:proofErr w:type="spellEnd"/>
      <w:r w:rsidRPr="009A3481">
        <w:rPr>
          <w:lang w:val="lv-LV"/>
        </w:rPr>
        <w:t xml:space="preserve"> uzņēmumiem – sava biznesa modeļa formulēšanai. Turklāt mēs piedāvājam vairākas aktivitātes, kas palīdzēs jums noskaidrot, vai jūsu biznesa ideja ir piemērota tirgum.</w:t>
      </w:r>
    </w:p>
    <w:p w14:paraId="19EF8F5D" w14:textId="77777777" w:rsidR="00A6507E" w:rsidRPr="009A3481" w:rsidRDefault="00A6507E" w:rsidP="00DC7F51">
      <w:pPr>
        <w:rPr>
          <w:lang w:val="lv-LV"/>
        </w:rPr>
      </w:pPr>
    </w:p>
    <w:p w14:paraId="165BB0A3" w14:textId="77777777" w:rsidR="00A6507E" w:rsidRPr="009A3481" w:rsidRDefault="00000000" w:rsidP="00DC7F51">
      <w:pPr>
        <w:pStyle w:val="Heading2"/>
        <w:rPr>
          <w:lang w:val="lv-LV"/>
        </w:rPr>
      </w:pPr>
      <w:bookmarkStart w:id="27" w:name="_Toc136354907"/>
      <w:r w:rsidRPr="009A3481">
        <w:rPr>
          <w:lang w:val="lv-LV"/>
        </w:rPr>
        <w:t xml:space="preserve">4.1 </w:t>
      </w:r>
      <w:proofErr w:type="spellStart"/>
      <w:r w:rsidRPr="009A3481">
        <w:rPr>
          <w:lang w:val="lv-LV"/>
        </w:rPr>
        <w:t>Lean</w:t>
      </w:r>
      <w:proofErr w:type="spellEnd"/>
      <w:r w:rsidRPr="009A3481">
        <w:rPr>
          <w:lang w:val="lv-LV"/>
        </w:rPr>
        <w:t xml:space="preserve"> </w:t>
      </w:r>
      <w:proofErr w:type="spellStart"/>
      <w:r w:rsidRPr="009A3481">
        <w:rPr>
          <w:lang w:val="lv-LV"/>
        </w:rPr>
        <w:t>Canvas</w:t>
      </w:r>
      <w:bookmarkEnd w:id="27"/>
      <w:proofErr w:type="spellEnd"/>
    </w:p>
    <w:p w14:paraId="0CBBA59A" w14:textId="77777777" w:rsidR="00EC00B6" w:rsidRPr="009A3481" w:rsidRDefault="00EC00B6" w:rsidP="00EC00B6">
      <w:pPr>
        <w:rPr>
          <w:lang w:val="lv-LV"/>
        </w:rPr>
      </w:pPr>
      <w:proofErr w:type="spellStart"/>
      <w:r w:rsidRPr="009A3481">
        <w:rPr>
          <w:b/>
          <w:bCs/>
          <w:lang w:val="lv-LV"/>
        </w:rPr>
        <w:t>Business</w:t>
      </w:r>
      <w:proofErr w:type="spellEnd"/>
      <w:r w:rsidRPr="009A3481">
        <w:rPr>
          <w:b/>
          <w:bCs/>
          <w:lang w:val="lv-LV"/>
        </w:rPr>
        <w:t xml:space="preserve"> </w:t>
      </w:r>
      <w:proofErr w:type="spellStart"/>
      <w:r w:rsidRPr="009A3481">
        <w:rPr>
          <w:b/>
          <w:bCs/>
          <w:lang w:val="lv-LV"/>
        </w:rPr>
        <w:t>Model</w:t>
      </w:r>
      <w:proofErr w:type="spellEnd"/>
      <w:r w:rsidRPr="009A3481">
        <w:rPr>
          <w:b/>
          <w:bCs/>
          <w:lang w:val="lv-LV"/>
        </w:rPr>
        <w:t xml:space="preserve"> </w:t>
      </w:r>
      <w:proofErr w:type="spellStart"/>
      <w:r w:rsidRPr="009A3481">
        <w:rPr>
          <w:b/>
          <w:bCs/>
          <w:lang w:val="lv-LV"/>
        </w:rPr>
        <w:t>Canvas</w:t>
      </w:r>
      <w:proofErr w:type="spellEnd"/>
      <w:r w:rsidRPr="009A3481">
        <w:rPr>
          <w:lang w:val="lv-LV"/>
        </w:rPr>
        <w:t xml:space="preserve"> ir vienas lapas biznesa plāna metode. Tas izmanto problēmu risināšanas stratēģiju, lai formulētu biznesa modeli, un piedāvā vizuālu diagrammu ar elementiem, kas apraksta uzņēmuma vai produkta vērtības piedāvājumu, infrastruktūru, klientus un finanses.</w:t>
      </w:r>
    </w:p>
    <w:p w14:paraId="15CCBD72" w14:textId="77777777" w:rsidR="00EC00B6" w:rsidRPr="009A3481" w:rsidRDefault="00EC00B6" w:rsidP="00EC00B6">
      <w:pPr>
        <w:rPr>
          <w:lang w:val="lv-LV"/>
        </w:rPr>
      </w:pPr>
      <w:proofErr w:type="spellStart"/>
      <w:r w:rsidRPr="009A3481">
        <w:rPr>
          <w:lang w:val="lv-LV"/>
        </w:rPr>
        <w:t>Business</w:t>
      </w:r>
      <w:proofErr w:type="spellEnd"/>
      <w:r w:rsidRPr="009A3481">
        <w:rPr>
          <w:lang w:val="lv-LV"/>
        </w:rPr>
        <w:t xml:space="preserve"> </w:t>
      </w:r>
      <w:proofErr w:type="spellStart"/>
      <w:r w:rsidRPr="009A3481">
        <w:rPr>
          <w:lang w:val="lv-LV"/>
        </w:rPr>
        <w:t>Model</w:t>
      </w:r>
      <w:proofErr w:type="spellEnd"/>
      <w:r w:rsidRPr="009A3481">
        <w:rPr>
          <w:lang w:val="lv-LV"/>
        </w:rPr>
        <w:t xml:space="preserve"> </w:t>
      </w:r>
      <w:proofErr w:type="spellStart"/>
      <w:r w:rsidRPr="009A3481">
        <w:rPr>
          <w:lang w:val="lv-LV"/>
        </w:rPr>
        <w:t>Canvas</w:t>
      </w:r>
      <w:proofErr w:type="spellEnd"/>
      <w:r w:rsidRPr="009A3481">
        <w:rPr>
          <w:lang w:val="lv-LV"/>
        </w:rPr>
        <w:t xml:space="preserve"> ir lielisks rīks jūsu biznesa modeļa analīzei un vizualizēšanai!</w:t>
      </w:r>
    </w:p>
    <w:p w14:paraId="6A8C703D" w14:textId="77777777" w:rsidR="00EC00B6" w:rsidRPr="009A3481" w:rsidRDefault="00EC00B6" w:rsidP="00EC00B6">
      <w:pPr>
        <w:rPr>
          <w:lang w:val="lv-LV"/>
        </w:rPr>
      </w:pPr>
      <w:proofErr w:type="spellStart"/>
      <w:r w:rsidRPr="009A3481">
        <w:rPr>
          <w:lang w:val="lv-LV"/>
        </w:rPr>
        <w:t>Business</w:t>
      </w:r>
      <w:proofErr w:type="spellEnd"/>
      <w:r w:rsidRPr="009A3481">
        <w:rPr>
          <w:lang w:val="lv-LV"/>
        </w:rPr>
        <w:t xml:space="preserve"> </w:t>
      </w:r>
      <w:proofErr w:type="spellStart"/>
      <w:r w:rsidRPr="009A3481">
        <w:rPr>
          <w:lang w:val="lv-LV"/>
        </w:rPr>
        <w:t>Model</w:t>
      </w:r>
      <w:proofErr w:type="spellEnd"/>
      <w:r w:rsidRPr="009A3481">
        <w:rPr>
          <w:lang w:val="lv-LV"/>
        </w:rPr>
        <w:t xml:space="preserve"> </w:t>
      </w:r>
      <w:proofErr w:type="spellStart"/>
      <w:r w:rsidRPr="009A3481">
        <w:rPr>
          <w:lang w:val="lv-LV"/>
        </w:rPr>
        <w:t>Canvas</w:t>
      </w:r>
      <w:proofErr w:type="spellEnd"/>
      <w:r w:rsidRPr="009A3481">
        <w:rPr>
          <w:lang w:val="lv-LV"/>
        </w:rPr>
        <w:t xml:space="preserve"> veidni 2004. gadā ieviesa Šveices biznesa teorētiķis, autors, lektors, konsultants un uzņēmējs Aleksandrs </w:t>
      </w:r>
      <w:proofErr w:type="spellStart"/>
      <w:r w:rsidRPr="009A3481">
        <w:rPr>
          <w:lang w:val="lv-LV"/>
        </w:rPr>
        <w:t>Ostervalders</w:t>
      </w:r>
      <w:proofErr w:type="spellEnd"/>
      <w:r w:rsidRPr="009A3481">
        <w:rPr>
          <w:lang w:val="lv-LV"/>
        </w:rPr>
        <w:t>.</w:t>
      </w:r>
    </w:p>
    <w:p w14:paraId="27A5E7F3" w14:textId="28BACC59" w:rsidR="00EC00B6" w:rsidRPr="009A3481" w:rsidRDefault="00EC00B6" w:rsidP="00EC00B6">
      <w:pPr>
        <w:rPr>
          <w:lang w:val="lv-LV"/>
        </w:rPr>
      </w:pPr>
      <w:r w:rsidRPr="009A3481">
        <w:rPr>
          <w:lang w:val="lv-LV"/>
        </w:rPr>
        <w:t xml:space="preserve">Uzņēmējdarbības uzsākšanai mēs piedāvājam izmantot </w:t>
      </w:r>
      <w:proofErr w:type="spellStart"/>
      <w:r w:rsidRPr="009A3481">
        <w:rPr>
          <w:b/>
          <w:bCs/>
          <w:lang w:val="lv-LV"/>
        </w:rPr>
        <w:t>Lean</w:t>
      </w:r>
      <w:proofErr w:type="spellEnd"/>
      <w:r w:rsidRPr="009A3481">
        <w:rPr>
          <w:b/>
          <w:bCs/>
          <w:lang w:val="lv-LV"/>
        </w:rPr>
        <w:t xml:space="preserve"> </w:t>
      </w:r>
      <w:proofErr w:type="spellStart"/>
      <w:r w:rsidRPr="009A3481">
        <w:rPr>
          <w:b/>
          <w:bCs/>
          <w:lang w:val="lv-LV"/>
        </w:rPr>
        <w:t>Canvas</w:t>
      </w:r>
      <w:proofErr w:type="spellEnd"/>
      <w:r w:rsidRPr="009A3481">
        <w:rPr>
          <w:lang w:val="lv-LV"/>
        </w:rPr>
        <w:t xml:space="preserve">. Tā ir </w:t>
      </w:r>
      <w:proofErr w:type="spellStart"/>
      <w:r w:rsidRPr="009A3481">
        <w:rPr>
          <w:lang w:val="lv-LV"/>
        </w:rPr>
        <w:t>Business</w:t>
      </w:r>
      <w:proofErr w:type="spellEnd"/>
      <w:r w:rsidRPr="009A3481">
        <w:rPr>
          <w:lang w:val="lv-LV"/>
        </w:rPr>
        <w:t xml:space="preserve"> </w:t>
      </w:r>
      <w:proofErr w:type="spellStart"/>
      <w:r w:rsidRPr="009A3481">
        <w:rPr>
          <w:lang w:val="lv-LV"/>
        </w:rPr>
        <w:t>Model</w:t>
      </w:r>
      <w:proofErr w:type="spellEnd"/>
      <w:r w:rsidRPr="009A3481">
        <w:rPr>
          <w:lang w:val="lv-LV"/>
        </w:rPr>
        <w:t xml:space="preserve"> </w:t>
      </w:r>
      <w:proofErr w:type="spellStart"/>
      <w:r w:rsidRPr="009A3481">
        <w:rPr>
          <w:lang w:val="lv-LV"/>
        </w:rPr>
        <w:t>Canvas</w:t>
      </w:r>
      <w:proofErr w:type="spellEnd"/>
      <w:r w:rsidRPr="009A3481">
        <w:rPr>
          <w:lang w:val="lv-LV"/>
        </w:rPr>
        <w:t xml:space="preserve"> versija, kuru Ešs </w:t>
      </w:r>
      <w:proofErr w:type="spellStart"/>
      <w:r w:rsidRPr="009A3481">
        <w:rPr>
          <w:lang w:val="lv-LV"/>
        </w:rPr>
        <w:t>Maurijs</w:t>
      </w:r>
      <w:proofErr w:type="spellEnd"/>
      <w:r w:rsidRPr="009A3481">
        <w:rPr>
          <w:lang w:val="lv-LV"/>
        </w:rPr>
        <w:t xml:space="preserve"> 2010. gadā adaptēja īpaši </w:t>
      </w:r>
      <w:proofErr w:type="spellStart"/>
      <w:r w:rsidRPr="009A3481">
        <w:rPr>
          <w:lang w:val="lv-LV"/>
        </w:rPr>
        <w:t>jaunizveidotiem</w:t>
      </w:r>
      <w:proofErr w:type="spellEnd"/>
      <w:r w:rsidRPr="009A3481">
        <w:rPr>
          <w:lang w:val="lv-LV"/>
        </w:rPr>
        <w:t xml:space="preserve"> uzņēmumiem. </w:t>
      </w:r>
      <w:proofErr w:type="spellStart"/>
      <w:r w:rsidRPr="009A3481">
        <w:rPr>
          <w:lang w:val="lv-LV"/>
        </w:rPr>
        <w:t>Lean</w:t>
      </w:r>
      <w:proofErr w:type="spellEnd"/>
      <w:r w:rsidRPr="009A3481">
        <w:rPr>
          <w:lang w:val="lv-LV"/>
        </w:rPr>
        <w:t xml:space="preserve"> </w:t>
      </w:r>
      <w:proofErr w:type="spellStart"/>
      <w:r w:rsidRPr="009A3481">
        <w:rPr>
          <w:lang w:val="lv-LV"/>
        </w:rPr>
        <w:t>Canvas</w:t>
      </w:r>
      <w:proofErr w:type="spellEnd"/>
      <w:r w:rsidRPr="009A3481">
        <w:rPr>
          <w:lang w:val="lv-LV"/>
        </w:rPr>
        <w:t xml:space="preserve"> koncentrējas uz plašu klientu problēmu un risinājumu risināšanu un to piegādi klientu segmentiem, izmantojot unikālu vērtības piedāvājumu.</w:t>
      </w:r>
    </w:p>
    <w:p w14:paraId="1E73C566" w14:textId="5A901C2B" w:rsidR="00A6507E" w:rsidRPr="009A3481" w:rsidRDefault="00A6507E" w:rsidP="00DC7F51">
      <w:pPr>
        <w:rPr>
          <w:lang w:val="lv-LV"/>
        </w:rPr>
      </w:pPr>
    </w:p>
    <w:p w14:paraId="5E365921" w14:textId="7C0157BE" w:rsidR="00215CAB" w:rsidRPr="009A3481" w:rsidRDefault="00215CAB" w:rsidP="00EC00B6">
      <w:pPr>
        <w:rPr>
          <w:lang w:val="lv-LV"/>
        </w:rPr>
      </w:pPr>
      <w:r w:rsidRPr="009A3481">
        <w:rPr>
          <w:noProof/>
          <w:lang w:val="lv-LV"/>
        </w:rPr>
        <w:lastRenderedPageBreak/>
        <w:drawing>
          <wp:inline distT="0" distB="0" distL="0" distR="0" wp14:anchorId="61FED7EF" wp14:editId="77A2F867">
            <wp:extent cx="6037580" cy="3102062"/>
            <wp:effectExtent l="0" t="0" r="1270" b="3175"/>
            <wp:docPr id="1043043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79927" cy="3123820"/>
                    </a:xfrm>
                    <a:prstGeom prst="rect">
                      <a:avLst/>
                    </a:prstGeom>
                    <a:noFill/>
                  </pic:spPr>
                </pic:pic>
              </a:graphicData>
            </a:graphic>
          </wp:inline>
        </w:drawing>
      </w:r>
    </w:p>
    <w:p w14:paraId="5A68A2BC" w14:textId="42207A49" w:rsidR="00A6507E" w:rsidRPr="009A3481" w:rsidRDefault="00EC00B6" w:rsidP="00EC00B6">
      <w:pPr>
        <w:rPr>
          <w:lang w:val="lv-LV"/>
        </w:rPr>
      </w:pPr>
      <w:r w:rsidRPr="009A3481">
        <w:rPr>
          <w:lang w:val="lv-LV"/>
        </w:rPr>
        <w:t xml:space="preserve">Attēls Nr. 1 </w:t>
      </w:r>
      <w:proofErr w:type="spellStart"/>
      <w:r w:rsidRPr="009A3481">
        <w:rPr>
          <w:lang w:val="lv-LV"/>
        </w:rPr>
        <w:t>Lean</w:t>
      </w:r>
      <w:proofErr w:type="spellEnd"/>
      <w:r w:rsidRPr="009A3481">
        <w:rPr>
          <w:lang w:val="lv-LV"/>
        </w:rPr>
        <w:t xml:space="preserve"> </w:t>
      </w:r>
      <w:proofErr w:type="spellStart"/>
      <w:r w:rsidRPr="009A3481">
        <w:rPr>
          <w:lang w:val="lv-LV"/>
        </w:rPr>
        <w:t>Canvas</w:t>
      </w:r>
      <w:proofErr w:type="spellEnd"/>
    </w:p>
    <w:p w14:paraId="127E4A2F" w14:textId="77777777" w:rsidR="00E425E7" w:rsidRDefault="00E425E7" w:rsidP="00DC7F51">
      <w:pPr>
        <w:rPr>
          <w:lang w:val="lv-LV"/>
        </w:rPr>
      </w:pPr>
    </w:p>
    <w:p w14:paraId="7B37E77A" w14:textId="6457AC6A" w:rsidR="00A6507E" w:rsidRDefault="00000000" w:rsidP="00DC7F51">
      <w:pPr>
        <w:rPr>
          <w:lang w:val="lv-LV"/>
        </w:rPr>
      </w:pPr>
      <w:proofErr w:type="spellStart"/>
      <w:r w:rsidRPr="009A3481">
        <w:rPr>
          <w:lang w:val="lv-LV"/>
        </w:rPr>
        <w:t>Lean</w:t>
      </w:r>
      <w:proofErr w:type="spellEnd"/>
      <w:r w:rsidRPr="009A3481">
        <w:rPr>
          <w:lang w:val="lv-LV"/>
        </w:rPr>
        <w:t xml:space="preserve"> </w:t>
      </w:r>
      <w:proofErr w:type="spellStart"/>
      <w:r w:rsidRPr="009A3481">
        <w:rPr>
          <w:lang w:val="lv-LV"/>
        </w:rPr>
        <w:t>Canvas</w:t>
      </w:r>
      <w:proofErr w:type="spellEnd"/>
      <w:r w:rsidRPr="009A3481">
        <w:rPr>
          <w:lang w:val="lv-LV"/>
        </w:rPr>
        <w:t xml:space="preserve"> </w:t>
      </w:r>
      <w:r w:rsidR="00EC00B6" w:rsidRPr="009A3481">
        <w:rPr>
          <w:lang w:val="lv-LV"/>
        </w:rPr>
        <w:t>veido 9 bloki</w:t>
      </w:r>
      <w:r w:rsidRPr="009A3481">
        <w:rPr>
          <w:lang w:val="lv-LV"/>
        </w:rPr>
        <w:t>:</w:t>
      </w:r>
    </w:p>
    <w:p w14:paraId="4F33B373" w14:textId="1A3BBD24" w:rsidR="009A3481" w:rsidRPr="009A3481" w:rsidRDefault="009A3481" w:rsidP="009A3481">
      <w:pPr>
        <w:rPr>
          <w:lang w:val="lv-LV"/>
        </w:rPr>
      </w:pPr>
      <w:r w:rsidRPr="009A3481">
        <w:rPr>
          <w:lang w:val="lv-LV"/>
        </w:rPr>
        <w:t>1. PROBLĒMA - identificējiet 1-3 problēmas, kas ir jūsu potenciālajiem klientiem un kuras jūs risināt ar savu produktu vai pakalpojumu. Šeit jums vajadzētu arī uzskaitīt esošās alternatīvas šo problēmu risināšanai.</w:t>
      </w:r>
    </w:p>
    <w:p w14:paraId="0D782370" w14:textId="77777777" w:rsidR="009A3481" w:rsidRPr="009A3481" w:rsidRDefault="009A3481" w:rsidP="009A3481">
      <w:pPr>
        <w:rPr>
          <w:lang w:val="lv-LV"/>
        </w:rPr>
      </w:pPr>
      <w:r w:rsidRPr="009A3481">
        <w:rPr>
          <w:lang w:val="lv-LV"/>
        </w:rPr>
        <w:t>2. KLIENTU SEGMENTI - identificējiet un aprakstiet savus potenciālos klientus un lietotājus (pēc vecuma, dzimuma, ienākumu līmeņa utt.). Raksturojiet arī agrīnos lietotājus, kuri vispirms izmēģinās jūsu produktu vai pakalpojumu.</w:t>
      </w:r>
    </w:p>
    <w:p w14:paraId="6D06DF0F" w14:textId="585043C3" w:rsidR="009A3481" w:rsidRDefault="009A3481" w:rsidP="009A3481">
      <w:pPr>
        <w:rPr>
          <w:lang w:val="lv-LV"/>
        </w:rPr>
      </w:pPr>
      <w:r w:rsidRPr="009A3481">
        <w:rPr>
          <w:lang w:val="lv-LV"/>
        </w:rPr>
        <w:t>3. UNIKĀLA</w:t>
      </w:r>
      <w:r>
        <w:rPr>
          <w:lang w:val="lv-LV"/>
        </w:rPr>
        <w:t>IS</w:t>
      </w:r>
      <w:r w:rsidRPr="009A3481">
        <w:rPr>
          <w:lang w:val="lv-LV"/>
        </w:rPr>
        <w:t xml:space="preserve"> VĒRTĪBAS PIEDĀVĀJUMS - formulējiet skaidru un pārliecinošu vēstījumu, kas apkopo, kāpēc patērētājam vajadzētu iegādāties jūsu preci vai izmantot pakalpojumu. Sociālajiem uzņēmumiem ir jāizklāsta sociālā vērtība, ko viņu bizness rada.</w:t>
      </w:r>
    </w:p>
    <w:p w14:paraId="12DD10FC" w14:textId="77777777" w:rsidR="009A3481" w:rsidRPr="009A3481" w:rsidRDefault="009A3481" w:rsidP="009A3481">
      <w:pPr>
        <w:rPr>
          <w:lang w:val="lv-LV"/>
        </w:rPr>
      </w:pPr>
      <w:r w:rsidRPr="009A3481">
        <w:rPr>
          <w:lang w:val="lv-LV"/>
        </w:rPr>
        <w:t>4. RISINĀJUMI - izklāstiet iespējamos risinājumus problēmām, kuras identificējāt 1. blokā.</w:t>
      </w:r>
    </w:p>
    <w:p w14:paraId="45E15449" w14:textId="77777777" w:rsidR="009A3481" w:rsidRPr="009A3481" w:rsidRDefault="009A3481" w:rsidP="009A3481">
      <w:pPr>
        <w:rPr>
          <w:lang w:val="lv-LV"/>
        </w:rPr>
      </w:pPr>
      <w:r w:rsidRPr="009A3481">
        <w:rPr>
          <w:lang w:val="lv-LV"/>
        </w:rPr>
        <w:t>5. KANĀLI — norādiet savu ceļu pie klientiem, aprakstot, kā jūsu produkts vai pakalpojums tos sasniegs.</w:t>
      </w:r>
    </w:p>
    <w:p w14:paraId="706B4BF5" w14:textId="347A08A3" w:rsidR="009A3481" w:rsidRPr="009A3481" w:rsidRDefault="009A3481" w:rsidP="009A3481">
      <w:pPr>
        <w:rPr>
          <w:lang w:val="lv-LV"/>
        </w:rPr>
      </w:pPr>
      <w:r w:rsidRPr="009A3481">
        <w:rPr>
          <w:lang w:val="lv-LV"/>
        </w:rPr>
        <w:t xml:space="preserve">6. </w:t>
      </w:r>
      <w:r>
        <w:rPr>
          <w:lang w:val="lv-LV"/>
        </w:rPr>
        <w:t>IENĀKUMU PLŪSMAS</w:t>
      </w:r>
      <w:r w:rsidRPr="009A3481">
        <w:rPr>
          <w:lang w:val="lv-LV"/>
        </w:rPr>
        <w:t xml:space="preserve"> — norādiet savus </w:t>
      </w:r>
      <w:r>
        <w:rPr>
          <w:lang w:val="lv-LV"/>
        </w:rPr>
        <w:t>ienākumu</w:t>
      </w:r>
      <w:r w:rsidRPr="009A3481">
        <w:rPr>
          <w:lang w:val="lv-LV"/>
        </w:rPr>
        <w:t xml:space="preserve"> avotus, vadot uzņēmumu.</w:t>
      </w:r>
    </w:p>
    <w:p w14:paraId="5F4DF53B" w14:textId="77777777" w:rsidR="009A3481" w:rsidRPr="009A3481" w:rsidRDefault="009A3481" w:rsidP="009A3481">
      <w:pPr>
        <w:rPr>
          <w:lang w:val="lv-LV"/>
        </w:rPr>
      </w:pPr>
      <w:r w:rsidRPr="009A3481">
        <w:rPr>
          <w:lang w:val="lv-LV"/>
        </w:rPr>
        <w:t>7. IZMAKSAS STRUKTŪRA – uzskaitiet savas izmaksas, vadot uzņēmumu.</w:t>
      </w:r>
    </w:p>
    <w:p w14:paraId="4CC5C2C2" w14:textId="2918C132" w:rsidR="009A3481" w:rsidRPr="009A3481" w:rsidRDefault="009A3481" w:rsidP="009A3481">
      <w:pPr>
        <w:rPr>
          <w:lang w:val="lv-LV"/>
        </w:rPr>
      </w:pPr>
      <w:r w:rsidRPr="009A3481">
        <w:rPr>
          <w:lang w:val="lv-LV"/>
        </w:rPr>
        <w:t>8. GALVEN</w:t>
      </w:r>
      <w:r>
        <w:rPr>
          <w:lang w:val="lv-LV"/>
        </w:rPr>
        <w:t xml:space="preserve">IE RĀDĪTĀJI </w:t>
      </w:r>
      <w:r w:rsidRPr="009A3481">
        <w:rPr>
          <w:lang w:val="lv-LV"/>
        </w:rPr>
        <w:t xml:space="preserve">— norādiet galvenos </w:t>
      </w:r>
      <w:r>
        <w:rPr>
          <w:lang w:val="lv-LV"/>
        </w:rPr>
        <w:t>rādītājus</w:t>
      </w:r>
      <w:r w:rsidRPr="009A3481">
        <w:rPr>
          <w:lang w:val="lv-LV"/>
        </w:rPr>
        <w:t>, kas pateiks, kā veicas jūsu uzņēmumam.</w:t>
      </w:r>
    </w:p>
    <w:p w14:paraId="07D0D709" w14:textId="59CD5CA6" w:rsidR="009A3481" w:rsidRDefault="009A3481" w:rsidP="009A3481">
      <w:pPr>
        <w:rPr>
          <w:lang w:val="lv-LV"/>
        </w:rPr>
      </w:pPr>
      <w:r w:rsidRPr="009A3481">
        <w:rPr>
          <w:lang w:val="lv-LV"/>
        </w:rPr>
        <w:t>9. NEGODĪGA PRIEKŠROCĪBA – nosakiet, vai ir kaut kas tāds, ko nevar viegli nokopēt vai nopirkt, radot jums “negodīgas” priekšrocības salīdzinājumā ar konkurentiem.</w:t>
      </w:r>
    </w:p>
    <w:p w14:paraId="6C8BE88D" w14:textId="0DFD8A82" w:rsidR="009A3481" w:rsidRPr="009A3481" w:rsidRDefault="009A3481" w:rsidP="009A3481">
      <w:pPr>
        <w:rPr>
          <w:lang w:val="lv-LV"/>
        </w:rPr>
      </w:pPr>
      <w:r w:rsidRPr="009A3481">
        <w:rPr>
          <w:lang w:val="lv-LV"/>
        </w:rPr>
        <w:t xml:space="preserve">Lai izveidotu savu </w:t>
      </w:r>
      <w:proofErr w:type="spellStart"/>
      <w:r w:rsidRPr="009A3481">
        <w:rPr>
          <w:lang w:val="lv-LV"/>
        </w:rPr>
        <w:t>Lean</w:t>
      </w:r>
      <w:proofErr w:type="spellEnd"/>
      <w:r w:rsidRPr="009A3481">
        <w:rPr>
          <w:lang w:val="lv-LV"/>
        </w:rPr>
        <w:t xml:space="preserve"> </w:t>
      </w:r>
      <w:proofErr w:type="spellStart"/>
      <w:r w:rsidRPr="009A3481">
        <w:rPr>
          <w:lang w:val="lv-LV"/>
        </w:rPr>
        <w:t>Canvas</w:t>
      </w:r>
      <w:proofErr w:type="spellEnd"/>
      <w:r w:rsidRPr="009A3481">
        <w:rPr>
          <w:lang w:val="lv-LV"/>
        </w:rPr>
        <w:t xml:space="preserve">, jums ir nepieciešama tikai papīra lapa, </w:t>
      </w:r>
      <w:proofErr w:type="spellStart"/>
      <w:r w:rsidRPr="009A3481">
        <w:rPr>
          <w:lang w:val="lv-LV"/>
        </w:rPr>
        <w:t>līmlapiņas</w:t>
      </w:r>
      <w:proofErr w:type="spellEnd"/>
      <w:r w:rsidRPr="009A3481">
        <w:rPr>
          <w:lang w:val="lv-LV"/>
        </w:rPr>
        <w:t xml:space="preserve"> un pildspalva. Kad </w:t>
      </w:r>
      <w:r>
        <w:rPr>
          <w:lang w:val="lv-LV"/>
        </w:rPr>
        <w:t>būsiet definējis visus elementus</w:t>
      </w:r>
      <w:r w:rsidRPr="009A3481">
        <w:rPr>
          <w:lang w:val="lv-LV"/>
        </w:rPr>
        <w:t>, jūs iegūsit detalizētu sava biznesa modeļa priekšstatu.</w:t>
      </w:r>
    </w:p>
    <w:p w14:paraId="116FEF5E" w14:textId="2DA788D6" w:rsidR="009A3481" w:rsidRPr="009A3481" w:rsidRDefault="009A3481" w:rsidP="009A3481">
      <w:pPr>
        <w:rPr>
          <w:lang w:val="lv-LV"/>
        </w:rPr>
      </w:pPr>
      <w:r w:rsidRPr="009A3481">
        <w:rPr>
          <w:lang w:val="lv-LV"/>
        </w:rPr>
        <w:lastRenderedPageBreak/>
        <w:t xml:space="preserve">Audekla laukus var pastāvīgi atjaunināt, lai atspoguļotu </w:t>
      </w:r>
      <w:r>
        <w:rPr>
          <w:lang w:val="lv-LV"/>
        </w:rPr>
        <w:t>izmaiņas</w:t>
      </w:r>
      <w:r w:rsidRPr="009A3481">
        <w:rPr>
          <w:lang w:val="lv-LV"/>
        </w:rPr>
        <w:t>.</w:t>
      </w:r>
    </w:p>
    <w:p w14:paraId="0ECDFDF9" w14:textId="77777777" w:rsidR="00A6507E" w:rsidRPr="009A3481" w:rsidRDefault="00A6507E" w:rsidP="00DC7F51">
      <w:pPr>
        <w:rPr>
          <w:lang w:val="lv-LV"/>
        </w:rPr>
      </w:pPr>
    </w:p>
    <w:p w14:paraId="0F94E824" w14:textId="0D52BE87" w:rsidR="00A6507E" w:rsidRPr="009A3481" w:rsidRDefault="00000000" w:rsidP="00DC7F51">
      <w:pPr>
        <w:pStyle w:val="Heading2"/>
        <w:rPr>
          <w:lang w:val="lv-LV"/>
        </w:rPr>
      </w:pPr>
      <w:bookmarkStart w:id="28" w:name="_Toc136354908"/>
      <w:r w:rsidRPr="009A3481">
        <w:rPr>
          <w:lang w:val="lv-LV"/>
        </w:rPr>
        <w:t xml:space="preserve">4.2 </w:t>
      </w:r>
      <w:r w:rsidR="009A3481">
        <w:rPr>
          <w:lang w:val="lv-LV"/>
        </w:rPr>
        <w:t>Pārbaudi savu ideju</w:t>
      </w:r>
      <w:bookmarkEnd w:id="28"/>
    </w:p>
    <w:p w14:paraId="72BFFC6F" w14:textId="6B1FF29E" w:rsidR="009A3481" w:rsidRPr="009A3481" w:rsidRDefault="009A3481" w:rsidP="009A3481">
      <w:pPr>
        <w:rPr>
          <w:lang w:val="lv-LV"/>
        </w:rPr>
      </w:pPr>
      <w:r w:rsidRPr="009A3481">
        <w:rPr>
          <w:lang w:val="lv-LV"/>
        </w:rPr>
        <w:t xml:space="preserve">Ir ļoti svarīgi savlaicīgi </w:t>
      </w:r>
      <w:r w:rsidR="000567DF">
        <w:rPr>
          <w:lang w:val="lv-LV"/>
        </w:rPr>
        <w:t>pārbaudīt</w:t>
      </w:r>
      <w:r w:rsidRPr="009A3481">
        <w:rPr>
          <w:lang w:val="lv-LV"/>
        </w:rPr>
        <w:t xml:space="preserve"> savas biznesa idejas, lai nodrošinātu, ka jūs netērējat laiku un resursus, veidojot produktu vai pakalpojumu, kas nebūs dzīvotspējīgs.</w:t>
      </w:r>
    </w:p>
    <w:p w14:paraId="4A4419C6" w14:textId="77777777" w:rsidR="009A3481" w:rsidRPr="009A3481" w:rsidRDefault="009A3481" w:rsidP="009A3481">
      <w:pPr>
        <w:rPr>
          <w:lang w:val="lv-LV"/>
        </w:rPr>
      </w:pPr>
      <w:r w:rsidRPr="009A3481">
        <w:rPr>
          <w:lang w:val="lv-LV"/>
        </w:rPr>
        <w:t>Tāpēc mēs izmantojam ideju validāciju – jūsu idejas testēšanas un apstiprināšanas procesu pirms produkta vai pakalpojuma laišanas tirgū. Mērķis ir pārliecināties, vai jūsu produktam vai pakalpojumam ir reāls potenciāls tirgū.</w:t>
      </w:r>
    </w:p>
    <w:p w14:paraId="319D9D9E" w14:textId="74178821" w:rsidR="009A3481" w:rsidRPr="009A3481" w:rsidRDefault="009A3481" w:rsidP="009A3481">
      <w:pPr>
        <w:rPr>
          <w:lang w:val="lv-LV"/>
        </w:rPr>
      </w:pPr>
      <w:r w:rsidRPr="009A3481">
        <w:rPr>
          <w:lang w:val="lv-LV"/>
        </w:rPr>
        <w:t xml:space="preserve">Mēs esam </w:t>
      </w:r>
      <w:r w:rsidR="000567DF">
        <w:rPr>
          <w:lang w:val="lv-LV"/>
        </w:rPr>
        <w:t>izveidojuši</w:t>
      </w:r>
      <w:r w:rsidRPr="009A3481">
        <w:rPr>
          <w:lang w:val="lv-LV"/>
        </w:rPr>
        <w:t xml:space="preserve"> sarakstu ar jautājumiem, uz kuriem jums ir jāatbild, pirms turpināt </w:t>
      </w:r>
      <w:r w:rsidR="000567DF">
        <w:rPr>
          <w:lang w:val="lv-LV"/>
        </w:rPr>
        <w:t xml:space="preserve">darbu pie </w:t>
      </w:r>
      <w:r w:rsidRPr="009A3481">
        <w:rPr>
          <w:lang w:val="lv-LV"/>
        </w:rPr>
        <w:t>sav</w:t>
      </w:r>
      <w:r w:rsidR="000567DF">
        <w:rPr>
          <w:lang w:val="lv-LV"/>
        </w:rPr>
        <w:t>as</w:t>
      </w:r>
      <w:r w:rsidRPr="009A3481">
        <w:rPr>
          <w:lang w:val="lv-LV"/>
        </w:rPr>
        <w:t xml:space="preserve"> idej</w:t>
      </w:r>
      <w:r w:rsidR="000567DF">
        <w:rPr>
          <w:lang w:val="lv-LV"/>
        </w:rPr>
        <w:t>as</w:t>
      </w:r>
      <w:r w:rsidRPr="009A3481">
        <w:rPr>
          <w:lang w:val="lv-LV"/>
        </w:rPr>
        <w:t>.</w:t>
      </w:r>
    </w:p>
    <w:p w14:paraId="06B48454" w14:textId="77777777" w:rsidR="009A3481" w:rsidRPr="009A3481" w:rsidRDefault="009A3481" w:rsidP="009A3481">
      <w:pPr>
        <w:rPr>
          <w:lang w:val="lv-LV"/>
        </w:rPr>
      </w:pPr>
      <w:r w:rsidRPr="009A3481">
        <w:rPr>
          <w:lang w:val="lv-LV"/>
        </w:rPr>
        <w:t>● Vai produktam vai pakalpojumam, ko plānojat piedāvāt, ir tirgus? Vai cilvēki vēlas iegādāties jūsu produktu vai pakalpojumu?</w:t>
      </w:r>
    </w:p>
    <w:p w14:paraId="56453A65" w14:textId="77777777" w:rsidR="009A3481" w:rsidRPr="009A3481" w:rsidRDefault="009A3481" w:rsidP="009A3481">
      <w:pPr>
        <w:rPr>
          <w:lang w:val="lv-LV"/>
        </w:rPr>
      </w:pPr>
      <w:r w:rsidRPr="009A3481">
        <w:rPr>
          <w:lang w:val="lv-LV"/>
        </w:rPr>
        <w:t>● Ja ir tirgus, vai tas ir pietiekami liels? Vai jums būs pietiekami daudz klientu, lai jūsu bizness būtu rentabls?</w:t>
      </w:r>
    </w:p>
    <w:p w14:paraId="673C6593" w14:textId="2B66B5B1" w:rsidR="009A3481" w:rsidRPr="009A3481" w:rsidRDefault="009A3481" w:rsidP="009A3481">
      <w:pPr>
        <w:rPr>
          <w:lang w:val="lv-LV"/>
        </w:rPr>
      </w:pPr>
      <w:r w:rsidRPr="009A3481">
        <w:rPr>
          <w:lang w:val="lv-LV"/>
        </w:rPr>
        <w:t>● Vai cilvēki ir gatavi maksāt tādu cenu, kādu jūs</w:t>
      </w:r>
      <w:r w:rsidR="000567DF">
        <w:rPr>
          <w:lang w:val="lv-LV"/>
        </w:rPr>
        <w:t xml:space="preserve"> esat ieplānojis</w:t>
      </w:r>
      <w:r w:rsidRPr="009A3481">
        <w:rPr>
          <w:lang w:val="lv-LV"/>
        </w:rPr>
        <w:t>?</w:t>
      </w:r>
    </w:p>
    <w:p w14:paraId="1BF9D8DA" w14:textId="77777777" w:rsidR="000567DF" w:rsidRPr="000567DF" w:rsidRDefault="000567DF" w:rsidP="000567DF">
      <w:pPr>
        <w:rPr>
          <w:lang w:val="lv-LV"/>
        </w:rPr>
      </w:pPr>
      <w:r w:rsidRPr="000567DF">
        <w:rPr>
          <w:lang w:val="lv-LV"/>
        </w:rPr>
        <w:t>Lai atrastu atbildes uz šiem jautājumiem, varat izmantot dažādas metodes. Interneta izpēte var sniegt informāciju par jūsu konkurentiem un mērķauditoriju. Varat arī apskatīt specializētos forumus, kas palīdzēs iegūt mērķtiecīgāku ieskatu un kontaktus.</w:t>
      </w:r>
    </w:p>
    <w:p w14:paraId="5B00E787" w14:textId="77777777" w:rsidR="000567DF" w:rsidRPr="000567DF" w:rsidRDefault="000567DF" w:rsidP="000567DF">
      <w:pPr>
        <w:rPr>
          <w:lang w:val="lv-LV"/>
        </w:rPr>
      </w:pPr>
      <w:r w:rsidRPr="000567DF">
        <w:rPr>
          <w:lang w:val="lv-LV"/>
        </w:rPr>
        <w:t>Ļoti noderīgs instruments ir intervijas ar potenciālajiem klientiem. Jautājiet viņiem par viņu motivāciju, vēlmēm, vajadzībām un produktiem un pakalpojumiem, ko viņi pašlaik izmanto.</w:t>
      </w:r>
    </w:p>
    <w:p w14:paraId="4CBF190F" w14:textId="77777777" w:rsidR="000567DF" w:rsidRPr="000567DF" w:rsidRDefault="000567DF" w:rsidP="000567DF">
      <w:pPr>
        <w:rPr>
          <w:lang w:val="lv-LV"/>
        </w:rPr>
      </w:pPr>
      <w:r w:rsidRPr="000567DF">
        <w:rPr>
          <w:lang w:val="lv-LV"/>
        </w:rPr>
        <w:t>Intervijas var būt klātienē, tiešsaistē, izmantojot anketas utt. Galvenais ir atrast īstos cilvēkus — nejautājiet ģimenei vai draugiem, koncentrējieties uz saviem potenciālajiem klientiem.</w:t>
      </w:r>
    </w:p>
    <w:p w14:paraId="47F3A88D" w14:textId="7481EAB7" w:rsidR="000567DF" w:rsidRDefault="000567DF" w:rsidP="000567DF">
      <w:pPr>
        <w:rPr>
          <w:lang w:val="lv-LV"/>
        </w:rPr>
      </w:pPr>
      <w:r w:rsidRPr="000567DF">
        <w:rPr>
          <w:lang w:val="lv-LV"/>
        </w:rPr>
        <w:t>Idejas validācija var liecināt, ka jūsu produktam vai pakalpojumam nav spēcīga</w:t>
      </w:r>
      <w:r>
        <w:rPr>
          <w:lang w:val="lv-LV"/>
        </w:rPr>
        <w:t xml:space="preserve"> potenciāla</w:t>
      </w:r>
      <w:r w:rsidRPr="000567DF">
        <w:rPr>
          <w:lang w:val="lv-LV"/>
        </w:rPr>
        <w:t xml:space="preserve">, tādā gadījumā varat uzlabotu savu ideju un atkārtotu </w:t>
      </w:r>
      <w:r>
        <w:rPr>
          <w:lang w:val="lv-LV"/>
        </w:rPr>
        <w:t>validācijas</w:t>
      </w:r>
      <w:r w:rsidRPr="000567DF">
        <w:rPr>
          <w:lang w:val="lv-LV"/>
        </w:rPr>
        <w:t xml:space="preserve"> procesu.</w:t>
      </w:r>
    </w:p>
    <w:p w14:paraId="7C1D1AA2" w14:textId="77777777" w:rsidR="00B348B5" w:rsidRDefault="00B348B5" w:rsidP="000567DF">
      <w:pPr>
        <w:rPr>
          <w:lang w:val="lv-LV"/>
        </w:rPr>
      </w:pPr>
    </w:p>
    <w:p w14:paraId="64A67C30" w14:textId="4A77E99C" w:rsidR="00A6507E" w:rsidRPr="009A3481" w:rsidRDefault="00000000" w:rsidP="00DC7F51">
      <w:pPr>
        <w:pStyle w:val="Heading2"/>
        <w:rPr>
          <w:lang w:val="lv-LV"/>
        </w:rPr>
      </w:pPr>
      <w:bookmarkStart w:id="29" w:name="_Toc136354909"/>
      <w:r w:rsidRPr="009A3481">
        <w:rPr>
          <w:lang w:val="lv-LV"/>
        </w:rPr>
        <w:t xml:space="preserve">4.3 </w:t>
      </w:r>
      <w:r w:rsidR="00306622">
        <w:rPr>
          <w:lang w:val="lv-LV"/>
        </w:rPr>
        <w:t>Prezentē</w:t>
      </w:r>
      <w:r w:rsidR="000567DF">
        <w:rPr>
          <w:lang w:val="lv-LV"/>
        </w:rPr>
        <w:t xml:space="preserve"> un audz</w:t>
      </w:r>
      <w:bookmarkEnd w:id="29"/>
    </w:p>
    <w:p w14:paraId="53DCFB8D" w14:textId="02C92063" w:rsidR="000567DF" w:rsidRPr="000567DF" w:rsidRDefault="00306622" w:rsidP="000567DF">
      <w:pPr>
        <w:rPr>
          <w:lang w:val="lv-LV"/>
        </w:rPr>
      </w:pPr>
      <w:r>
        <w:rPr>
          <w:lang w:val="lv-LV"/>
        </w:rPr>
        <w:t>U</w:t>
      </w:r>
      <w:r w:rsidR="000567DF" w:rsidRPr="000567DF">
        <w:rPr>
          <w:lang w:val="lv-LV"/>
        </w:rPr>
        <w:t>zņēmuma prezentācija</w:t>
      </w:r>
      <w:r w:rsidR="00FB34C1">
        <w:rPr>
          <w:lang w:val="lv-LV"/>
        </w:rPr>
        <w:t xml:space="preserve"> (angliski “</w:t>
      </w:r>
      <w:proofErr w:type="spellStart"/>
      <w:r w:rsidR="00FB34C1">
        <w:rPr>
          <w:lang w:val="lv-LV"/>
        </w:rPr>
        <w:t>pitch</w:t>
      </w:r>
      <w:proofErr w:type="spellEnd"/>
      <w:r w:rsidR="00FB34C1">
        <w:rPr>
          <w:lang w:val="lv-LV"/>
        </w:rPr>
        <w:t>”)</w:t>
      </w:r>
      <w:r w:rsidR="000567DF" w:rsidRPr="000567DF">
        <w:rPr>
          <w:lang w:val="lv-LV"/>
        </w:rPr>
        <w:t xml:space="preserve"> ir īsa prezentācija, kurā mēs aprakstām uzņēmumu neatkarīgi no tā uzņēmējdarbības veida un tā galvenās biznesa idejas attīstības pakāpes.</w:t>
      </w:r>
    </w:p>
    <w:p w14:paraId="3CDD973F" w14:textId="2864F71E" w:rsidR="000567DF" w:rsidRDefault="000567DF" w:rsidP="000567DF">
      <w:pPr>
        <w:rPr>
          <w:lang w:val="lv-LV"/>
        </w:rPr>
      </w:pPr>
      <w:proofErr w:type="spellStart"/>
      <w:r w:rsidRPr="000567DF">
        <w:rPr>
          <w:lang w:val="lv-LV"/>
        </w:rPr>
        <w:t>Uzsācējuzņēmuma</w:t>
      </w:r>
      <w:proofErr w:type="spellEnd"/>
      <w:r w:rsidRPr="000567DF">
        <w:rPr>
          <w:lang w:val="lv-LV"/>
        </w:rPr>
        <w:t xml:space="preserve"> ideālā piedāvājuma galvenie elementi sastāv no</w:t>
      </w:r>
      <w:r w:rsidR="00FB34C1">
        <w:rPr>
          <w:lang w:val="lv-LV"/>
        </w:rPr>
        <w:t xml:space="preserve"> </w:t>
      </w:r>
      <w:r w:rsidRPr="000567DF">
        <w:rPr>
          <w:lang w:val="lv-LV"/>
        </w:rPr>
        <w:t>problēmas/vajadzības, ko biznesa ideja vēlas atrisināt/apmierināt, risinājuma/produkta, komandas un nepieciešamo investīciju</w:t>
      </w:r>
      <w:r w:rsidR="00FB34C1">
        <w:rPr>
          <w:lang w:val="lv-LV"/>
        </w:rPr>
        <w:t>, kā arī konkurentu un mērķa tirgus</w:t>
      </w:r>
      <w:r w:rsidRPr="000567DF">
        <w:rPr>
          <w:lang w:val="lv-LV"/>
        </w:rPr>
        <w:t xml:space="preserve"> izpēte</w:t>
      </w:r>
      <w:r w:rsidR="00FB34C1">
        <w:rPr>
          <w:lang w:val="lv-LV"/>
        </w:rPr>
        <w:t>s</w:t>
      </w:r>
      <w:r w:rsidRPr="000567DF">
        <w:rPr>
          <w:lang w:val="lv-LV"/>
        </w:rPr>
        <w:t>. Un atkal, laukuma izstrādē nevar neņemt vērā biznesa modeli (kā biznesa ideja rada, izplata un uztver vērtību) un ceļvedi, kas nosaka darbības un pamata soļus biznesa projekta izaugsmei. Šo projektu var ilustrēt divu vai trīs minūšu laikā — šajā gadījumā mēs runājam par “</w:t>
      </w:r>
      <w:r w:rsidR="00FB34C1">
        <w:rPr>
          <w:lang w:val="lv-LV"/>
        </w:rPr>
        <w:t>lifta prezentāciju</w:t>
      </w:r>
      <w:r w:rsidRPr="000567DF">
        <w:rPr>
          <w:lang w:val="lv-LV"/>
        </w:rPr>
        <w:t xml:space="preserve">”, lai piesaistītu sarunu biedra uzmanību tipiskā brauciena laikā ar liftu — vai pasniegtu mazāk formālā un vairāk draudzīgā kontekstā, </w:t>
      </w:r>
      <w:r w:rsidRPr="000567DF">
        <w:rPr>
          <w:lang w:val="lv-LV"/>
        </w:rPr>
        <w:lastRenderedPageBreak/>
        <w:t>piemēram, aperitīva laikā (“</w:t>
      </w:r>
      <w:r w:rsidR="00FB34C1">
        <w:rPr>
          <w:lang w:val="lv-LV"/>
        </w:rPr>
        <w:t>prezentācija &amp;</w:t>
      </w:r>
      <w:r w:rsidRPr="000567DF">
        <w:rPr>
          <w:lang w:val="lv-LV"/>
        </w:rPr>
        <w:t xml:space="preserve"> dzēriens”).</w:t>
      </w:r>
    </w:p>
    <w:p w14:paraId="3059EE6F" w14:textId="77777777" w:rsidR="00FB34C1" w:rsidRPr="00FB34C1" w:rsidRDefault="00FB34C1" w:rsidP="00FB34C1">
      <w:pPr>
        <w:rPr>
          <w:lang w:val="lv-LV"/>
        </w:rPr>
      </w:pPr>
      <w:r w:rsidRPr="00FB34C1">
        <w:rPr>
          <w:lang w:val="lv-LV"/>
        </w:rPr>
        <w:t>Pirms sākat veidot biznesa prezentācijas modeli, jums būs jākoncentrējas uz:</w:t>
      </w:r>
    </w:p>
    <w:p w14:paraId="051CE3B5" w14:textId="6C39A2B1" w:rsidR="00FB34C1" w:rsidRPr="00FB34C1" w:rsidRDefault="00FB34C1" w:rsidP="00FB34C1">
      <w:pPr>
        <w:rPr>
          <w:lang w:val="lv-LV"/>
        </w:rPr>
      </w:pPr>
      <w:r w:rsidRPr="00FB34C1">
        <w:rPr>
          <w:lang w:val="lv-LV"/>
        </w:rPr>
        <w:t>- Kam jūs virzāt savu prezentāciju</w:t>
      </w:r>
      <w:r>
        <w:rPr>
          <w:lang w:val="lv-LV"/>
        </w:rPr>
        <w:t xml:space="preserve">? </w:t>
      </w:r>
      <w:r w:rsidRPr="00FB34C1">
        <w:rPr>
          <w:lang w:val="lv-LV"/>
        </w:rPr>
        <w:t>Kas ir mana auditorija?</w:t>
      </w:r>
    </w:p>
    <w:p w14:paraId="40583FE4" w14:textId="5990F364" w:rsidR="00FB34C1" w:rsidRPr="00FB34C1" w:rsidRDefault="00FB34C1" w:rsidP="00FB34C1">
      <w:pPr>
        <w:rPr>
          <w:lang w:val="lv-LV"/>
        </w:rPr>
      </w:pPr>
      <w:r w:rsidRPr="00FB34C1">
        <w:rPr>
          <w:lang w:val="lv-LV"/>
        </w:rPr>
        <w:t>- Kādi ir šī prezentācijas mērķi</w:t>
      </w:r>
      <w:r>
        <w:rPr>
          <w:lang w:val="lv-LV"/>
        </w:rPr>
        <w:t xml:space="preserve">? </w:t>
      </w:r>
      <w:r w:rsidRPr="00FB34C1">
        <w:rPr>
          <w:lang w:val="lv-LV"/>
        </w:rPr>
        <w:t>Ko es vēlos sasniegt ar šo prezentāciju?</w:t>
      </w:r>
    </w:p>
    <w:p w14:paraId="7ABA0A5C" w14:textId="26792652" w:rsidR="00FB34C1" w:rsidRPr="009A3481" w:rsidRDefault="00FB34C1" w:rsidP="00FB34C1">
      <w:pPr>
        <w:rPr>
          <w:lang w:val="lv-LV"/>
        </w:rPr>
      </w:pPr>
      <w:r w:rsidRPr="00FB34C1">
        <w:rPr>
          <w:lang w:val="lv-LV"/>
        </w:rPr>
        <w:t>- Kā šī prezentācija tiks pasniegta</w:t>
      </w:r>
      <w:r>
        <w:rPr>
          <w:lang w:val="lv-LV"/>
        </w:rPr>
        <w:t>? V</w:t>
      </w:r>
      <w:r w:rsidRPr="00FB34C1">
        <w:rPr>
          <w:lang w:val="lv-LV"/>
        </w:rPr>
        <w:t>ai es to prezentēšu personīgi vai nosūtīšu pa e-pastu? Vai es izmantošu audiovizuālos komponentus</w:t>
      </w:r>
      <w:r>
        <w:rPr>
          <w:lang w:val="lv-LV"/>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1843"/>
        <w:gridCol w:w="1701"/>
      </w:tblGrid>
      <w:tr w:rsidR="00FB34C1" w14:paraId="7B4E991D" w14:textId="77777777" w:rsidTr="00891D55">
        <w:trPr>
          <w:jc w:val="center"/>
        </w:trPr>
        <w:tc>
          <w:tcPr>
            <w:tcW w:w="5382" w:type="dxa"/>
            <w:gridSpan w:val="3"/>
          </w:tcPr>
          <w:p w14:paraId="535B9421" w14:textId="043697CB" w:rsidR="00FB34C1" w:rsidRDefault="00FB34C1" w:rsidP="00DC7F51">
            <w:pPr>
              <w:pBdr>
                <w:top w:val="none" w:sz="0" w:space="0" w:color="auto"/>
                <w:left w:val="none" w:sz="0" w:space="0" w:color="auto"/>
                <w:bottom w:val="none" w:sz="0" w:space="0" w:color="auto"/>
                <w:right w:val="none" w:sz="0" w:space="0" w:color="auto"/>
                <w:between w:val="none" w:sz="0" w:space="0" w:color="auto"/>
              </w:pBdr>
              <w:rPr>
                <w:lang w:val="lv-LV"/>
              </w:rPr>
            </w:pPr>
            <w:r w:rsidRPr="009A3481">
              <w:rPr>
                <w:noProof/>
                <w:lang w:val="lv-LV"/>
              </w:rPr>
              <w:drawing>
                <wp:inline distT="0" distB="0" distL="0" distR="0" wp14:anchorId="3D6A09F5" wp14:editId="6FD7A163">
                  <wp:extent cx="3439622" cy="1044000"/>
                  <wp:effectExtent l="0" t="0" r="0" b="3810"/>
                  <wp:docPr id="922611278" name="Picture 922611278"/>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5">
                            <a:extLst>
                              <a:ext uri="{28A0092B-C50C-407E-A947-70E740481C1C}">
                                <a14:useLocalDpi xmlns:a14="http://schemas.microsoft.com/office/drawing/2010/main" val="0"/>
                              </a:ext>
                            </a:extLst>
                          </a:blip>
                          <a:srcRect l="14223" t="2811" r="12691" b="71667"/>
                          <a:stretch/>
                        </pic:blipFill>
                        <pic:spPr bwMode="auto">
                          <a:xfrm>
                            <a:off x="0" y="0"/>
                            <a:ext cx="3481388" cy="1056677"/>
                          </a:xfrm>
                          <a:prstGeom prst="rect">
                            <a:avLst/>
                          </a:prstGeom>
                          <a:ln>
                            <a:noFill/>
                          </a:ln>
                          <a:extLst>
                            <a:ext uri="{53640926-AAD7-44D8-BBD7-CCE9431645EC}">
                              <a14:shadowObscured xmlns:a14="http://schemas.microsoft.com/office/drawing/2010/main"/>
                            </a:ext>
                          </a:extLst>
                        </pic:spPr>
                      </pic:pic>
                    </a:graphicData>
                  </a:graphic>
                </wp:inline>
              </w:drawing>
            </w:r>
          </w:p>
        </w:tc>
      </w:tr>
      <w:tr w:rsidR="00FB34C1" w14:paraId="3E4B2C50" w14:textId="77777777" w:rsidTr="00891D55">
        <w:trPr>
          <w:jc w:val="center"/>
        </w:trPr>
        <w:tc>
          <w:tcPr>
            <w:tcW w:w="1838" w:type="dxa"/>
          </w:tcPr>
          <w:p w14:paraId="542B489A" w14:textId="77777777" w:rsidR="00FB34C1" w:rsidRPr="00FB34C1" w:rsidRDefault="00FB34C1" w:rsidP="00891D55">
            <w:pPr>
              <w:pBdr>
                <w:top w:val="none" w:sz="0" w:space="0" w:color="auto"/>
                <w:left w:val="none" w:sz="0" w:space="0" w:color="auto"/>
                <w:bottom w:val="none" w:sz="0" w:space="0" w:color="auto"/>
                <w:right w:val="none" w:sz="0" w:space="0" w:color="auto"/>
                <w:between w:val="none" w:sz="0" w:space="0" w:color="auto"/>
              </w:pBdr>
              <w:spacing w:after="0"/>
              <w:jc w:val="center"/>
              <w:rPr>
                <w:b/>
                <w:bCs/>
                <w:sz w:val="20"/>
                <w:szCs w:val="20"/>
                <w:lang w:val="lv-LV"/>
              </w:rPr>
            </w:pPr>
            <w:r w:rsidRPr="00FB34C1">
              <w:rPr>
                <w:b/>
                <w:bCs/>
                <w:sz w:val="20"/>
                <w:szCs w:val="20"/>
                <w:lang w:val="lv-LV"/>
              </w:rPr>
              <w:t>Tavs vārds:</w:t>
            </w:r>
          </w:p>
          <w:p w14:paraId="1154F9A7" w14:textId="051D9385" w:rsidR="00FB34C1" w:rsidRPr="00FB34C1" w:rsidRDefault="00FB34C1" w:rsidP="00891D55">
            <w:pPr>
              <w:pBdr>
                <w:top w:val="none" w:sz="0" w:space="0" w:color="auto"/>
                <w:left w:val="none" w:sz="0" w:space="0" w:color="auto"/>
                <w:bottom w:val="none" w:sz="0" w:space="0" w:color="auto"/>
                <w:right w:val="none" w:sz="0" w:space="0" w:color="auto"/>
                <w:between w:val="none" w:sz="0" w:space="0" w:color="auto"/>
              </w:pBdr>
              <w:spacing w:after="0"/>
              <w:jc w:val="center"/>
              <w:rPr>
                <w:sz w:val="20"/>
                <w:szCs w:val="20"/>
                <w:lang w:val="lv-LV"/>
              </w:rPr>
            </w:pPr>
            <w:r w:rsidRPr="00FB34C1">
              <w:rPr>
                <w:sz w:val="20"/>
                <w:szCs w:val="20"/>
                <w:lang w:val="lv-LV"/>
              </w:rPr>
              <w:t>Īsi iepazīstini sevi</w:t>
            </w:r>
          </w:p>
        </w:tc>
        <w:tc>
          <w:tcPr>
            <w:tcW w:w="1843" w:type="dxa"/>
          </w:tcPr>
          <w:p w14:paraId="51362810" w14:textId="77777777" w:rsidR="00FB34C1" w:rsidRPr="00FB34C1" w:rsidRDefault="00FB34C1" w:rsidP="00891D55">
            <w:pPr>
              <w:pBdr>
                <w:top w:val="none" w:sz="0" w:space="0" w:color="auto"/>
                <w:left w:val="none" w:sz="0" w:space="0" w:color="auto"/>
                <w:bottom w:val="none" w:sz="0" w:space="0" w:color="auto"/>
                <w:right w:val="none" w:sz="0" w:space="0" w:color="auto"/>
                <w:between w:val="none" w:sz="0" w:space="0" w:color="auto"/>
              </w:pBdr>
              <w:spacing w:after="0"/>
              <w:jc w:val="center"/>
              <w:rPr>
                <w:b/>
                <w:bCs/>
                <w:sz w:val="20"/>
                <w:szCs w:val="20"/>
                <w:lang w:val="lv-LV"/>
              </w:rPr>
            </w:pPr>
            <w:r w:rsidRPr="00FB34C1">
              <w:rPr>
                <w:b/>
                <w:bCs/>
                <w:sz w:val="20"/>
                <w:szCs w:val="20"/>
                <w:lang w:val="lv-LV"/>
              </w:rPr>
              <w:t>Problēma:</w:t>
            </w:r>
          </w:p>
          <w:p w14:paraId="03FA48EC" w14:textId="1473515D" w:rsidR="00FB34C1" w:rsidRPr="00FB34C1" w:rsidRDefault="00FB34C1" w:rsidP="00891D55">
            <w:pPr>
              <w:pBdr>
                <w:top w:val="none" w:sz="0" w:space="0" w:color="auto"/>
                <w:left w:val="none" w:sz="0" w:space="0" w:color="auto"/>
                <w:bottom w:val="none" w:sz="0" w:space="0" w:color="auto"/>
                <w:right w:val="none" w:sz="0" w:space="0" w:color="auto"/>
                <w:between w:val="none" w:sz="0" w:space="0" w:color="auto"/>
              </w:pBdr>
              <w:spacing w:after="0"/>
              <w:jc w:val="center"/>
              <w:rPr>
                <w:sz w:val="20"/>
                <w:szCs w:val="20"/>
                <w:lang w:val="lv-LV"/>
              </w:rPr>
            </w:pPr>
            <w:r w:rsidRPr="00FB34C1">
              <w:rPr>
                <w:sz w:val="20"/>
                <w:szCs w:val="20"/>
                <w:lang w:val="lv-LV"/>
              </w:rPr>
              <w:t>Prezentē problēmu, kuru risina tavs uzņēmums</w:t>
            </w:r>
          </w:p>
        </w:tc>
        <w:tc>
          <w:tcPr>
            <w:tcW w:w="1701" w:type="dxa"/>
          </w:tcPr>
          <w:p w14:paraId="129B199F" w14:textId="77777777" w:rsidR="00FB34C1" w:rsidRPr="00FB34C1" w:rsidRDefault="00FB34C1" w:rsidP="00891D55">
            <w:pPr>
              <w:pBdr>
                <w:top w:val="none" w:sz="0" w:space="0" w:color="auto"/>
                <w:left w:val="none" w:sz="0" w:space="0" w:color="auto"/>
                <w:bottom w:val="none" w:sz="0" w:space="0" w:color="auto"/>
                <w:right w:val="none" w:sz="0" w:space="0" w:color="auto"/>
                <w:between w:val="none" w:sz="0" w:space="0" w:color="auto"/>
              </w:pBdr>
              <w:spacing w:after="0"/>
              <w:jc w:val="center"/>
              <w:rPr>
                <w:b/>
                <w:bCs/>
                <w:sz w:val="20"/>
                <w:szCs w:val="20"/>
                <w:lang w:val="lv-LV"/>
              </w:rPr>
            </w:pPr>
            <w:r w:rsidRPr="00FB34C1">
              <w:rPr>
                <w:b/>
                <w:bCs/>
                <w:sz w:val="20"/>
                <w:szCs w:val="20"/>
                <w:lang w:val="lv-LV"/>
              </w:rPr>
              <w:t>Klientu vajadzības:</w:t>
            </w:r>
          </w:p>
          <w:p w14:paraId="33CC43A0" w14:textId="0CEFF560" w:rsidR="00FB34C1" w:rsidRPr="00FB34C1" w:rsidRDefault="00FB34C1" w:rsidP="00891D55">
            <w:pPr>
              <w:pBdr>
                <w:top w:val="none" w:sz="0" w:space="0" w:color="auto"/>
                <w:left w:val="none" w:sz="0" w:space="0" w:color="auto"/>
                <w:bottom w:val="none" w:sz="0" w:space="0" w:color="auto"/>
                <w:right w:val="none" w:sz="0" w:space="0" w:color="auto"/>
                <w:between w:val="none" w:sz="0" w:space="0" w:color="auto"/>
              </w:pBdr>
              <w:spacing w:after="0"/>
              <w:jc w:val="center"/>
              <w:rPr>
                <w:sz w:val="20"/>
                <w:szCs w:val="20"/>
                <w:lang w:val="lv-LV"/>
              </w:rPr>
            </w:pPr>
            <w:r w:rsidRPr="00FB34C1">
              <w:rPr>
                <w:sz w:val="20"/>
                <w:szCs w:val="20"/>
                <w:lang w:val="lv-LV"/>
              </w:rPr>
              <w:t>Iepazīstini savus galvenos klientus un to vajadzības</w:t>
            </w:r>
          </w:p>
        </w:tc>
      </w:tr>
      <w:tr w:rsidR="00FB34C1" w14:paraId="33AAE7FE" w14:textId="77777777" w:rsidTr="00891D55">
        <w:trPr>
          <w:jc w:val="center"/>
        </w:trPr>
        <w:tc>
          <w:tcPr>
            <w:tcW w:w="5382" w:type="dxa"/>
            <w:gridSpan w:val="3"/>
          </w:tcPr>
          <w:p w14:paraId="0028AE14" w14:textId="40479517" w:rsidR="00FB34C1" w:rsidRPr="00FB34C1" w:rsidRDefault="00891D55" w:rsidP="00FB34C1">
            <w:pPr>
              <w:pBdr>
                <w:top w:val="none" w:sz="0" w:space="0" w:color="auto"/>
                <w:left w:val="none" w:sz="0" w:space="0" w:color="auto"/>
                <w:bottom w:val="none" w:sz="0" w:space="0" w:color="auto"/>
                <w:right w:val="none" w:sz="0" w:space="0" w:color="auto"/>
                <w:between w:val="none" w:sz="0" w:space="0" w:color="auto"/>
              </w:pBdr>
              <w:spacing w:after="0"/>
              <w:rPr>
                <w:sz w:val="20"/>
                <w:szCs w:val="20"/>
                <w:lang w:val="lv-LV"/>
              </w:rPr>
            </w:pPr>
            <w:r w:rsidRPr="009A3481">
              <w:rPr>
                <w:noProof/>
                <w:lang w:val="lv-LV"/>
              </w:rPr>
              <w:drawing>
                <wp:inline distT="0" distB="0" distL="0" distR="0" wp14:anchorId="152F5D63" wp14:editId="4299202F">
                  <wp:extent cx="3439160" cy="1008000"/>
                  <wp:effectExtent l="0" t="0" r="0" b="1905"/>
                  <wp:docPr id="1156699219" name="Picture 1156699219"/>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5">
                            <a:extLst>
                              <a:ext uri="{28A0092B-C50C-407E-A947-70E740481C1C}">
                                <a14:useLocalDpi xmlns:a14="http://schemas.microsoft.com/office/drawing/2010/main" val="0"/>
                              </a:ext>
                            </a:extLst>
                          </a:blip>
                          <a:srcRect l="14223" t="44810" r="12691" b="30509"/>
                          <a:stretch/>
                        </pic:blipFill>
                        <pic:spPr bwMode="auto">
                          <a:xfrm>
                            <a:off x="0" y="0"/>
                            <a:ext cx="3481388" cy="1020377"/>
                          </a:xfrm>
                          <a:prstGeom prst="rect">
                            <a:avLst/>
                          </a:prstGeom>
                          <a:ln>
                            <a:noFill/>
                          </a:ln>
                          <a:extLst>
                            <a:ext uri="{53640926-AAD7-44D8-BBD7-CCE9431645EC}">
                              <a14:shadowObscured xmlns:a14="http://schemas.microsoft.com/office/drawing/2010/main"/>
                            </a:ext>
                          </a:extLst>
                        </pic:spPr>
                      </pic:pic>
                    </a:graphicData>
                  </a:graphic>
                </wp:inline>
              </w:drawing>
            </w:r>
          </w:p>
        </w:tc>
      </w:tr>
      <w:tr w:rsidR="00FB34C1" w14:paraId="4BC7C522" w14:textId="77777777" w:rsidTr="00891D55">
        <w:trPr>
          <w:jc w:val="center"/>
        </w:trPr>
        <w:tc>
          <w:tcPr>
            <w:tcW w:w="1838" w:type="dxa"/>
          </w:tcPr>
          <w:p w14:paraId="0DDB230E" w14:textId="77777777" w:rsidR="00FB34C1" w:rsidRPr="00FB34C1" w:rsidRDefault="00FB34C1" w:rsidP="00891D55">
            <w:pPr>
              <w:pBdr>
                <w:top w:val="none" w:sz="0" w:space="0" w:color="auto"/>
                <w:left w:val="none" w:sz="0" w:space="0" w:color="auto"/>
                <w:bottom w:val="none" w:sz="0" w:space="0" w:color="auto"/>
                <w:right w:val="none" w:sz="0" w:space="0" w:color="auto"/>
                <w:between w:val="none" w:sz="0" w:space="0" w:color="auto"/>
              </w:pBdr>
              <w:spacing w:after="0"/>
              <w:jc w:val="center"/>
              <w:rPr>
                <w:b/>
                <w:bCs/>
                <w:sz w:val="20"/>
                <w:szCs w:val="20"/>
                <w:lang w:val="lv-LV"/>
              </w:rPr>
            </w:pPr>
            <w:r w:rsidRPr="00FB34C1">
              <w:rPr>
                <w:b/>
                <w:bCs/>
                <w:sz w:val="20"/>
                <w:szCs w:val="20"/>
                <w:lang w:val="lv-LV"/>
              </w:rPr>
              <w:t>Tavs piedāvājums:</w:t>
            </w:r>
          </w:p>
          <w:p w14:paraId="3E92D3FE" w14:textId="45B19162" w:rsidR="00FB34C1" w:rsidRPr="00FB34C1" w:rsidRDefault="00FB34C1" w:rsidP="00891D55">
            <w:pPr>
              <w:pBdr>
                <w:top w:val="none" w:sz="0" w:space="0" w:color="auto"/>
                <w:left w:val="none" w:sz="0" w:space="0" w:color="auto"/>
                <w:bottom w:val="none" w:sz="0" w:space="0" w:color="auto"/>
                <w:right w:val="none" w:sz="0" w:space="0" w:color="auto"/>
                <w:between w:val="none" w:sz="0" w:space="0" w:color="auto"/>
              </w:pBdr>
              <w:spacing w:after="0"/>
              <w:jc w:val="center"/>
              <w:rPr>
                <w:sz w:val="20"/>
                <w:szCs w:val="20"/>
                <w:lang w:val="lv-LV"/>
              </w:rPr>
            </w:pPr>
            <w:r w:rsidRPr="00FB34C1">
              <w:rPr>
                <w:sz w:val="20"/>
                <w:szCs w:val="20"/>
                <w:lang w:val="lv-LV"/>
              </w:rPr>
              <w:t>Prezentē savu piedāvājumu problēmas risināšanai</w:t>
            </w:r>
          </w:p>
        </w:tc>
        <w:tc>
          <w:tcPr>
            <w:tcW w:w="1843" w:type="dxa"/>
          </w:tcPr>
          <w:p w14:paraId="1AAF2A7C" w14:textId="77777777" w:rsidR="00FB34C1" w:rsidRPr="00FB34C1" w:rsidRDefault="00FB34C1" w:rsidP="00891D55">
            <w:pPr>
              <w:pBdr>
                <w:top w:val="none" w:sz="0" w:space="0" w:color="auto"/>
                <w:left w:val="none" w:sz="0" w:space="0" w:color="auto"/>
                <w:bottom w:val="none" w:sz="0" w:space="0" w:color="auto"/>
                <w:right w:val="none" w:sz="0" w:space="0" w:color="auto"/>
                <w:between w:val="none" w:sz="0" w:space="0" w:color="auto"/>
              </w:pBdr>
              <w:spacing w:after="0"/>
              <w:jc w:val="center"/>
              <w:rPr>
                <w:b/>
                <w:bCs/>
                <w:sz w:val="20"/>
                <w:szCs w:val="20"/>
                <w:lang w:val="lv-LV"/>
              </w:rPr>
            </w:pPr>
            <w:r w:rsidRPr="00FB34C1">
              <w:rPr>
                <w:b/>
                <w:bCs/>
                <w:sz w:val="20"/>
                <w:szCs w:val="20"/>
                <w:lang w:val="lv-LV"/>
              </w:rPr>
              <w:t>Produkta nosaukums:</w:t>
            </w:r>
          </w:p>
          <w:p w14:paraId="21DB7B89" w14:textId="48DDFF63" w:rsidR="00FB34C1" w:rsidRPr="00FB34C1" w:rsidRDefault="00FB34C1" w:rsidP="00891D55">
            <w:pPr>
              <w:pBdr>
                <w:top w:val="none" w:sz="0" w:space="0" w:color="auto"/>
                <w:left w:val="none" w:sz="0" w:space="0" w:color="auto"/>
                <w:bottom w:val="none" w:sz="0" w:space="0" w:color="auto"/>
                <w:right w:val="none" w:sz="0" w:space="0" w:color="auto"/>
                <w:between w:val="none" w:sz="0" w:space="0" w:color="auto"/>
              </w:pBdr>
              <w:spacing w:after="0"/>
              <w:jc w:val="center"/>
              <w:rPr>
                <w:sz w:val="20"/>
                <w:szCs w:val="20"/>
                <w:lang w:val="lv-LV"/>
              </w:rPr>
            </w:pPr>
            <w:r w:rsidRPr="00FB34C1">
              <w:rPr>
                <w:sz w:val="20"/>
                <w:szCs w:val="20"/>
                <w:lang w:val="lv-LV"/>
              </w:rPr>
              <w:t>Prezentē sava uzņēmuma vai produkta nosaukumu</w:t>
            </w:r>
          </w:p>
        </w:tc>
        <w:tc>
          <w:tcPr>
            <w:tcW w:w="1701" w:type="dxa"/>
          </w:tcPr>
          <w:p w14:paraId="291D48C1" w14:textId="77777777" w:rsidR="00FB34C1" w:rsidRPr="00FB34C1" w:rsidRDefault="00FB34C1" w:rsidP="00891D55">
            <w:pPr>
              <w:pBdr>
                <w:top w:val="none" w:sz="0" w:space="0" w:color="auto"/>
                <w:left w:val="none" w:sz="0" w:space="0" w:color="auto"/>
                <w:bottom w:val="none" w:sz="0" w:space="0" w:color="auto"/>
                <w:right w:val="none" w:sz="0" w:space="0" w:color="auto"/>
                <w:between w:val="none" w:sz="0" w:space="0" w:color="auto"/>
              </w:pBdr>
              <w:spacing w:after="0"/>
              <w:jc w:val="center"/>
              <w:rPr>
                <w:b/>
                <w:bCs/>
                <w:sz w:val="20"/>
                <w:szCs w:val="20"/>
                <w:lang w:val="lv-LV"/>
              </w:rPr>
            </w:pPr>
            <w:r w:rsidRPr="00FB34C1">
              <w:rPr>
                <w:b/>
                <w:bCs/>
                <w:sz w:val="20"/>
                <w:szCs w:val="20"/>
                <w:lang w:val="lv-LV"/>
              </w:rPr>
              <w:t>Kontaktu veidošana:</w:t>
            </w:r>
          </w:p>
          <w:p w14:paraId="7C1EFC73" w14:textId="247A8682" w:rsidR="00FB34C1" w:rsidRPr="00FB34C1" w:rsidRDefault="00FB34C1" w:rsidP="00891D55">
            <w:pPr>
              <w:pBdr>
                <w:top w:val="none" w:sz="0" w:space="0" w:color="auto"/>
                <w:left w:val="none" w:sz="0" w:space="0" w:color="auto"/>
                <w:bottom w:val="none" w:sz="0" w:space="0" w:color="auto"/>
                <w:right w:val="none" w:sz="0" w:space="0" w:color="auto"/>
                <w:between w:val="none" w:sz="0" w:space="0" w:color="auto"/>
              </w:pBdr>
              <w:spacing w:after="0"/>
              <w:jc w:val="center"/>
              <w:rPr>
                <w:sz w:val="20"/>
                <w:szCs w:val="20"/>
                <w:lang w:val="lv-LV"/>
              </w:rPr>
            </w:pPr>
            <w:r w:rsidRPr="00FB34C1">
              <w:rPr>
                <w:sz w:val="20"/>
                <w:szCs w:val="20"/>
                <w:lang w:val="lv-LV"/>
              </w:rPr>
              <w:t>Izplati savas vizītkartes, skrejlapas vai paraugus</w:t>
            </w:r>
          </w:p>
        </w:tc>
      </w:tr>
    </w:tbl>
    <w:p w14:paraId="2DC26961" w14:textId="77777777" w:rsidR="00FB34C1" w:rsidRDefault="00FB34C1" w:rsidP="00DC7F51">
      <w:pPr>
        <w:rPr>
          <w:lang w:val="lv-LV"/>
        </w:rPr>
      </w:pPr>
    </w:p>
    <w:p w14:paraId="210CB300" w14:textId="356B0203" w:rsidR="00A6507E" w:rsidRPr="009A3481" w:rsidRDefault="00891D55" w:rsidP="00891D55">
      <w:pPr>
        <w:jc w:val="center"/>
        <w:rPr>
          <w:lang w:val="lv-LV"/>
        </w:rPr>
      </w:pPr>
      <w:r>
        <w:rPr>
          <w:lang w:val="lv-LV"/>
        </w:rPr>
        <w:t>2. attēls.</w:t>
      </w:r>
      <w:r w:rsidRPr="009A3481">
        <w:rPr>
          <w:lang w:val="lv-LV"/>
        </w:rPr>
        <w:t xml:space="preserve"> </w:t>
      </w:r>
      <w:r>
        <w:rPr>
          <w:lang w:val="lv-LV"/>
        </w:rPr>
        <w:t>Uzlabo savu biznesa prezentāciju</w:t>
      </w:r>
      <w:r w:rsidRPr="009A3481">
        <w:rPr>
          <w:lang w:val="lv-LV"/>
        </w:rPr>
        <w:t xml:space="preserve"> (Nordea, 2022)</w:t>
      </w:r>
    </w:p>
    <w:p w14:paraId="1A2C4853" w14:textId="77777777" w:rsidR="00891D55" w:rsidRDefault="00891D55" w:rsidP="00891D55">
      <w:pPr>
        <w:rPr>
          <w:lang w:val="lv-LV"/>
        </w:rPr>
      </w:pPr>
    </w:p>
    <w:p w14:paraId="1CCB36F7" w14:textId="279B4C2D" w:rsidR="00891D55" w:rsidRPr="00891D55" w:rsidRDefault="00891D55" w:rsidP="00891D55">
      <w:pPr>
        <w:rPr>
          <w:lang w:val="lv-LV"/>
        </w:rPr>
      </w:pPr>
      <w:r w:rsidRPr="00891D55">
        <w:rPr>
          <w:lang w:val="lv-LV"/>
        </w:rPr>
        <w:t>Prezentācija var sekot iepriekš parādītajai shēmai (Nordea, 2022):</w:t>
      </w:r>
    </w:p>
    <w:p w14:paraId="4DBBD5C2" w14:textId="499417BC" w:rsidR="00891D55" w:rsidRPr="00891D55" w:rsidRDefault="00891D55" w:rsidP="00891D55">
      <w:pPr>
        <w:rPr>
          <w:lang w:val="lv-LV"/>
        </w:rPr>
      </w:pPr>
      <w:r w:rsidRPr="00891D55">
        <w:rPr>
          <w:lang w:val="lv-LV"/>
        </w:rPr>
        <w:t>1</w:t>
      </w:r>
      <w:r>
        <w:rPr>
          <w:lang w:val="lv-LV"/>
        </w:rPr>
        <w:t>)</w:t>
      </w:r>
      <w:r w:rsidRPr="00891D55">
        <w:rPr>
          <w:lang w:val="lv-LV"/>
        </w:rPr>
        <w:t xml:space="preserve"> Ievads;</w:t>
      </w:r>
    </w:p>
    <w:p w14:paraId="3A043F74" w14:textId="77777777" w:rsidR="00891D55" w:rsidRPr="00891D55" w:rsidRDefault="00891D55" w:rsidP="00891D55">
      <w:pPr>
        <w:rPr>
          <w:lang w:val="lv-LV"/>
        </w:rPr>
      </w:pPr>
      <w:r w:rsidRPr="00891D55">
        <w:rPr>
          <w:lang w:val="lv-LV"/>
        </w:rPr>
        <w:t>2) Problēmas izklāsts;</w:t>
      </w:r>
    </w:p>
    <w:p w14:paraId="50032606" w14:textId="6F5FE615" w:rsidR="00891D55" w:rsidRPr="00891D55" w:rsidRDefault="00891D55" w:rsidP="00891D55">
      <w:pPr>
        <w:rPr>
          <w:lang w:val="lv-LV"/>
        </w:rPr>
      </w:pPr>
      <w:r w:rsidRPr="00891D55">
        <w:rPr>
          <w:lang w:val="lv-LV"/>
        </w:rPr>
        <w:t>3) Klient</w:t>
      </w:r>
      <w:r>
        <w:rPr>
          <w:lang w:val="lv-LV"/>
        </w:rPr>
        <w:t>u vajadzības</w:t>
      </w:r>
      <w:r w:rsidRPr="00891D55">
        <w:rPr>
          <w:lang w:val="lv-LV"/>
        </w:rPr>
        <w:t>;</w:t>
      </w:r>
    </w:p>
    <w:p w14:paraId="23D688B3" w14:textId="77777777" w:rsidR="00891D55" w:rsidRPr="00891D55" w:rsidRDefault="00891D55" w:rsidP="00891D55">
      <w:pPr>
        <w:rPr>
          <w:lang w:val="lv-LV"/>
        </w:rPr>
      </w:pPr>
      <w:r w:rsidRPr="00891D55">
        <w:rPr>
          <w:lang w:val="lv-LV"/>
        </w:rPr>
        <w:t>4) Risinājums;</w:t>
      </w:r>
    </w:p>
    <w:p w14:paraId="784710AB" w14:textId="77777777" w:rsidR="00891D55" w:rsidRPr="00891D55" w:rsidRDefault="00891D55" w:rsidP="00891D55">
      <w:pPr>
        <w:rPr>
          <w:lang w:val="lv-LV"/>
        </w:rPr>
      </w:pPr>
      <w:r w:rsidRPr="00891D55">
        <w:rPr>
          <w:lang w:val="lv-LV"/>
        </w:rPr>
        <w:t>5) Produkta nosaukums un</w:t>
      </w:r>
    </w:p>
    <w:p w14:paraId="7F3BCC01" w14:textId="1F1DE95A" w:rsidR="00A6507E" w:rsidRPr="009A3481" w:rsidRDefault="00891D55" w:rsidP="00891D55">
      <w:pPr>
        <w:rPr>
          <w:lang w:val="lv-LV"/>
        </w:rPr>
      </w:pPr>
      <w:r w:rsidRPr="00891D55">
        <w:rPr>
          <w:lang w:val="lv-LV"/>
        </w:rPr>
        <w:t>6) Tīklošan</w:t>
      </w:r>
      <w:r>
        <w:rPr>
          <w:lang w:val="lv-LV"/>
        </w:rPr>
        <w:t>ās</w:t>
      </w:r>
      <w:r w:rsidRPr="00891D55">
        <w:rPr>
          <w:lang w:val="lv-LV"/>
        </w:rPr>
        <w:t>.</w:t>
      </w:r>
    </w:p>
    <w:p w14:paraId="04D04085" w14:textId="4F564AA3" w:rsidR="00A6507E" w:rsidRPr="009A3481" w:rsidRDefault="00891D55" w:rsidP="00DC7F51">
      <w:pPr>
        <w:rPr>
          <w:lang w:val="lv-LV"/>
        </w:rPr>
      </w:pPr>
      <w:r>
        <w:rPr>
          <w:lang w:val="lv-LV"/>
        </w:rPr>
        <w:t>Uzzini vairāk šeit</w:t>
      </w:r>
      <w:r w:rsidRPr="009A3481">
        <w:rPr>
          <w:lang w:val="lv-LV"/>
        </w:rPr>
        <w:t xml:space="preserve">: </w:t>
      </w:r>
    </w:p>
    <w:p w14:paraId="4447E098" w14:textId="77777777" w:rsidR="00A6507E" w:rsidRPr="009A3481" w:rsidRDefault="00000000" w:rsidP="00DC7F51">
      <w:pPr>
        <w:rPr>
          <w:lang w:val="lv-LV"/>
        </w:rPr>
      </w:pPr>
      <w:hyperlink r:id="rId16">
        <w:r w:rsidRPr="009A3481">
          <w:rPr>
            <w:color w:val="1155CC"/>
            <w:u w:val="single"/>
            <w:lang w:val="lv-LV"/>
          </w:rPr>
          <w:t>https://www.nordea.fi/en/business/your-company/start-your-business/perfect-your-business-pitch.html</w:t>
        </w:r>
      </w:hyperlink>
      <w:r w:rsidRPr="009A3481">
        <w:rPr>
          <w:lang w:val="lv-LV"/>
        </w:rPr>
        <w:t xml:space="preserve"> </w:t>
      </w:r>
    </w:p>
    <w:p w14:paraId="460F1245" w14:textId="371A85B6" w:rsidR="00891D55" w:rsidRPr="009A3481" w:rsidRDefault="00891D55" w:rsidP="00DC7F51">
      <w:pPr>
        <w:rPr>
          <w:lang w:val="lv-LV"/>
        </w:rPr>
      </w:pPr>
      <w:r w:rsidRPr="00891D55">
        <w:rPr>
          <w:b/>
          <w:bCs/>
          <w:lang w:val="lv-LV"/>
        </w:rPr>
        <w:t>Padoms</w:t>
      </w:r>
      <w:r w:rsidRPr="00891D55">
        <w:rPr>
          <w:lang w:val="lv-LV"/>
        </w:rPr>
        <w:t>. Skatieties citu cilvēku prezentācijas un pārskatiet t</w:t>
      </w:r>
      <w:r>
        <w:rPr>
          <w:lang w:val="lv-LV"/>
        </w:rPr>
        <w:t>ā</w:t>
      </w:r>
      <w:r w:rsidRPr="00891D55">
        <w:rPr>
          <w:lang w:val="lv-LV"/>
        </w:rPr>
        <w:t xml:space="preserve">s, pirms </w:t>
      </w:r>
      <w:r>
        <w:rPr>
          <w:lang w:val="lv-LV"/>
        </w:rPr>
        <w:t>ķerieties</w:t>
      </w:r>
      <w:r w:rsidRPr="00891D55">
        <w:rPr>
          <w:lang w:val="lv-LV"/>
        </w:rPr>
        <w:t xml:space="preserve"> pie sava prezentācijas — tas palīdzēs jums būt racionālākam attiecībā uz savu</w:t>
      </w:r>
      <w:r>
        <w:rPr>
          <w:lang w:val="lv-LV"/>
        </w:rPr>
        <w:t xml:space="preserve"> prezentāciju</w:t>
      </w:r>
      <w:r w:rsidRPr="00891D55">
        <w:rPr>
          <w:lang w:val="lv-LV"/>
        </w:rPr>
        <w:t>.</w:t>
      </w:r>
    </w:p>
    <w:p w14:paraId="2696E57F" w14:textId="7A156D26" w:rsidR="00A6507E" w:rsidRPr="009A3481" w:rsidRDefault="00000000" w:rsidP="00DC7F51">
      <w:pPr>
        <w:pStyle w:val="Heading1"/>
        <w:rPr>
          <w:lang w:val="lv-LV"/>
        </w:rPr>
      </w:pPr>
      <w:bookmarkStart w:id="30" w:name="_n03cd26it39g" w:colFirst="0" w:colLast="0"/>
      <w:bookmarkStart w:id="31" w:name="_Toc136354910"/>
      <w:bookmarkEnd w:id="30"/>
      <w:r w:rsidRPr="009A3481">
        <w:rPr>
          <w:lang w:val="lv-LV"/>
        </w:rPr>
        <w:t xml:space="preserve">5. </w:t>
      </w:r>
      <w:r w:rsidR="00891D55">
        <w:rPr>
          <w:lang w:val="lv-LV"/>
        </w:rPr>
        <w:t>VADI SAVU BIZNESU</w:t>
      </w:r>
      <w:bookmarkEnd w:id="31"/>
    </w:p>
    <w:p w14:paraId="3AD84A9F" w14:textId="5765F1BB" w:rsidR="00A6507E" w:rsidRPr="009A3481" w:rsidRDefault="00000000" w:rsidP="00DC7F51">
      <w:pPr>
        <w:pStyle w:val="Heading2"/>
        <w:rPr>
          <w:lang w:val="lv-LV"/>
        </w:rPr>
      </w:pPr>
      <w:bookmarkStart w:id="32" w:name="_Toc136354911"/>
      <w:r w:rsidRPr="009A3481">
        <w:rPr>
          <w:lang w:val="lv-LV"/>
        </w:rPr>
        <w:t xml:space="preserve">5.1. </w:t>
      </w:r>
      <w:r w:rsidR="00891D55">
        <w:rPr>
          <w:lang w:val="lv-LV"/>
        </w:rPr>
        <w:t>Veido un va</w:t>
      </w:r>
      <w:r w:rsidR="00E425E7">
        <w:rPr>
          <w:lang w:val="lv-LV"/>
        </w:rPr>
        <w:t>d</w:t>
      </w:r>
      <w:r w:rsidR="00891D55">
        <w:rPr>
          <w:lang w:val="lv-LV"/>
        </w:rPr>
        <w:t>i savu komandu</w:t>
      </w:r>
      <w:bookmarkEnd w:id="32"/>
    </w:p>
    <w:p w14:paraId="1C0CEE39" w14:textId="77777777" w:rsidR="00E3701B" w:rsidRPr="00E3701B" w:rsidRDefault="00E3701B" w:rsidP="00E3701B">
      <w:pPr>
        <w:rPr>
          <w:lang w:val="lv-LV"/>
        </w:rPr>
      </w:pPr>
      <w:r w:rsidRPr="00E3701B">
        <w:rPr>
          <w:lang w:val="lv-LV"/>
        </w:rPr>
        <w:t>Pareizo partneru izvēle un īstās komandas izveide jūsu biznesa atbalstam ir detaļa, kas galu galā var noteikt tā nākotni.</w:t>
      </w:r>
    </w:p>
    <w:p w14:paraId="371BB6A8" w14:textId="77777777" w:rsidR="00E3701B" w:rsidRPr="00E3701B" w:rsidRDefault="00E3701B" w:rsidP="00E3701B">
      <w:pPr>
        <w:rPr>
          <w:lang w:val="lv-LV"/>
        </w:rPr>
      </w:pPr>
      <w:r w:rsidRPr="00E3701B">
        <w:rPr>
          <w:lang w:val="lv-LV"/>
        </w:rPr>
        <w:t>Komandas veidošanas un vadīšanas process ietver tikai četrus soļus:</w:t>
      </w:r>
    </w:p>
    <w:p w14:paraId="1FC05F2C" w14:textId="5569E54B" w:rsidR="00E3701B" w:rsidRPr="00E3701B" w:rsidRDefault="00E3701B" w:rsidP="00E3701B">
      <w:pPr>
        <w:rPr>
          <w:b/>
          <w:bCs/>
          <w:lang w:val="lv-LV"/>
        </w:rPr>
      </w:pPr>
      <w:r w:rsidRPr="00E3701B">
        <w:rPr>
          <w:b/>
          <w:bCs/>
          <w:lang w:val="lv-LV"/>
        </w:rPr>
        <w:t xml:space="preserve">Veidojiet </w:t>
      </w:r>
      <w:proofErr w:type="spellStart"/>
      <w:r w:rsidRPr="00E3701B">
        <w:rPr>
          <w:b/>
          <w:bCs/>
          <w:lang w:val="lv-LV"/>
        </w:rPr>
        <w:t>puzzli</w:t>
      </w:r>
      <w:proofErr w:type="spellEnd"/>
    </w:p>
    <w:p w14:paraId="320FCF36" w14:textId="158D4076" w:rsidR="00E3701B" w:rsidRPr="00E3701B" w:rsidRDefault="00E3701B" w:rsidP="00E3701B">
      <w:pPr>
        <w:rPr>
          <w:lang w:val="lv-LV"/>
        </w:rPr>
      </w:pPr>
      <w:r w:rsidRPr="00E3701B">
        <w:rPr>
          <w:lang w:val="lv-LV"/>
        </w:rPr>
        <w:t xml:space="preserve">Ir svarīgi izvēlēties pareizos cilvēkus pareizajos amatos. Rūpīgi izpētiet katra kandidāta </w:t>
      </w:r>
      <w:r>
        <w:rPr>
          <w:lang w:val="lv-LV"/>
        </w:rPr>
        <w:t>pieredzi</w:t>
      </w:r>
      <w:r w:rsidRPr="00E3701B">
        <w:rPr>
          <w:lang w:val="lv-LV"/>
        </w:rPr>
        <w:t xml:space="preserve"> un pēc tam mēģiniet "piemērot" viņu talantus un prasmes konkrētajām vajadzībām.</w:t>
      </w:r>
    </w:p>
    <w:p w14:paraId="478E5731" w14:textId="22B23EF6" w:rsidR="00E3701B" w:rsidRDefault="00E3701B" w:rsidP="00E3701B">
      <w:pPr>
        <w:rPr>
          <w:lang w:val="lv-LV"/>
        </w:rPr>
      </w:pPr>
      <w:r w:rsidRPr="00E3701B">
        <w:rPr>
          <w:lang w:val="lv-LV"/>
        </w:rPr>
        <w:t>Ideālā gadījumā komandas locekļiem, ar kuriem jūs nākat klajā, vajadzētu "papildināt" vienam otru, ņemot vērā savas spējas un to, ko viņi var dot kopīgaj</w:t>
      </w:r>
      <w:r>
        <w:rPr>
          <w:lang w:val="lv-LV"/>
        </w:rPr>
        <w:t>iem pūliņiem</w:t>
      </w:r>
      <w:r w:rsidRPr="00E3701B">
        <w:rPr>
          <w:lang w:val="lv-LV"/>
        </w:rPr>
        <w:t>.</w:t>
      </w:r>
    </w:p>
    <w:p w14:paraId="699B95C5" w14:textId="77777777" w:rsidR="00E3701B" w:rsidRPr="00E3701B" w:rsidRDefault="00E3701B" w:rsidP="00E3701B">
      <w:pPr>
        <w:rPr>
          <w:b/>
          <w:bCs/>
          <w:lang w:val="lv-LV"/>
        </w:rPr>
      </w:pPr>
      <w:r w:rsidRPr="00E3701B">
        <w:rPr>
          <w:b/>
          <w:bCs/>
          <w:lang w:val="lv-LV"/>
        </w:rPr>
        <w:t>Parādiet uzticību</w:t>
      </w:r>
    </w:p>
    <w:p w14:paraId="10CDA845" w14:textId="77777777" w:rsidR="00E3701B" w:rsidRPr="00E3701B" w:rsidRDefault="00E3701B" w:rsidP="00E3701B">
      <w:pPr>
        <w:rPr>
          <w:lang w:val="lv-LV"/>
        </w:rPr>
      </w:pPr>
      <w:r w:rsidRPr="00E3701B">
        <w:rPr>
          <w:lang w:val="lv-LV"/>
        </w:rPr>
        <w:t xml:space="preserve">Uzticoties </w:t>
      </w:r>
      <w:proofErr w:type="spellStart"/>
      <w:r w:rsidRPr="00E3701B">
        <w:rPr>
          <w:lang w:val="lv-LV"/>
        </w:rPr>
        <w:t>vispieredzējušākajiem</w:t>
      </w:r>
      <w:proofErr w:type="spellEnd"/>
      <w:r w:rsidRPr="00E3701B">
        <w:rPr>
          <w:lang w:val="lv-LV"/>
        </w:rPr>
        <w:t xml:space="preserve"> savas komandas locekļiem, jūs būtībā veidojat sava veida hierarhiju komandā. Tomēr šai izvēlei ir gan pozitīvi, gan negatīvi aspekti: no vienas puses, jūs iegūstat struktūru, kas var ievērojami paātrināt noteiktus procesus, bet, no otras puses, pastāv risks, ka persona, kurai uzticat uzdevumus, var vairāk rūpēties par savu vai pašas paaugstināšanu amatā un, iespējams, par amata saglabāšanu, nevis par attiecīgā projekta gaitu.</w:t>
      </w:r>
    </w:p>
    <w:p w14:paraId="51581365" w14:textId="16DE5C55" w:rsidR="00E3701B" w:rsidRDefault="00E3701B" w:rsidP="00E3701B">
      <w:pPr>
        <w:rPr>
          <w:lang w:val="lv-LV"/>
        </w:rPr>
      </w:pPr>
      <w:r w:rsidRPr="00E3701B">
        <w:rPr>
          <w:lang w:val="lv-LV"/>
        </w:rPr>
        <w:t xml:space="preserve">Kā jūs varat būtiski samazināt šo pēdējo iespēju? Gluži vienkārši, personīgi iesaistoties jautājumos, kas saistīti ar komandas darbību, un jo īpaši tieši sazinoties ar komandas locekļiem un </w:t>
      </w:r>
      <w:r>
        <w:rPr>
          <w:lang w:val="lv-LV"/>
        </w:rPr>
        <w:t>piefiksējot</w:t>
      </w:r>
      <w:r w:rsidRPr="00E3701B">
        <w:rPr>
          <w:lang w:val="lv-LV"/>
        </w:rPr>
        <w:t xml:space="preserve"> visu, ko viņi jums saka.</w:t>
      </w:r>
    </w:p>
    <w:p w14:paraId="26504276" w14:textId="41077A23" w:rsidR="00E3701B" w:rsidRPr="00E3701B" w:rsidRDefault="00E3701B" w:rsidP="00E3701B">
      <w:pPr>
        <w:rPr>
          <w:b/>
          <w:bCs/>
          <w:lang w:val="lv-LV"/>
        </w:rPr>
      </w:pPr>
      <w:r w:rsidRPr="00E3701B">
        <w:rPr>
          <w:b/>
          <w:bCs/>
          <w:lang w:val="lv-LV"/>
        </w:rPr>
        <w:t xml:space="preserve">Sazinieties un </w:t>
      </w:r>
      <w:r>
        <w:rPr>
          <w:b/>
          <w:bCs/>
          <w:lang w:val="lv-LV"/>
        </w:rPr>
        <w:t>piefiksējiet</w:t>
      </w:r>
    </w:p>
    <w:p w14:paraId="70126AA7" w14:textId="630DB317" w:rsidR="00E3701B" w:rsidRPr="00E3701B" w:rsidRDefault="00E3701B" w:rsidP="00E3701B">
      <w:pPr>
        <w:rPr>
          <w:lang w:val="lv-LV"/>
        </w:rPr>
      </w:pPr>
      <w:r w:rsidRPr="00E3701B">
        <w:rPr>
          <w:lang w:val="lv-LV"/>
        </w:rPr>
        <w:t xml:space="preserve">Mēģiniet pats noskaidrot, tērzējot ar komandas locekļiem, kā viņi patiešām jūtas, strādājot jūsu uzņēmuma labā. Meklējiet pārliecinošas atbildes uz tādiem jautājumiem kā, piemēram, kuri komandas locekļi pēc kāda laika joprojām harmoniski strādā savā starpā, kuri </w:t>
      </w:r>
      <w:r>
        <w:rPr>
          <w:lang w:val="lv-LV"/>
        </w:rPr>
        <w:t xml:space="preserve">ir pilnībā nodevušies </w:t>
      </w:r>
      <w:r w:rsidRPr="00E3701B">
        <w:rPr>
          <w:lang w:val="lv-LV"/>
        </w:rPr>
        <w:t>konkrētajam projektam, kuriem ir iebildumi pret procesiem un, pats galvenais, kāpēc viņi uztur jebkādus iebildumus un atrunas.</w:t>
      </w:r>
    </w:p>
    <w:p w14:paraId="0D9274F1" w14:textId="77777777" w:rsidR="00E3701B" w:rsidRPr="00E3701B" w:rsidRDefault="00E3701B" w:rsidP="00E3701B">
      <w:pPr>
        <w:rPr>
          <w:lang w:val="lv-LV"/>
        </w:rPr>
      </w:pPr>
      <w:r w:rsidRPr="00E3701B">
        <w:rPr>
          <w:lang w:val="lv-LV"/>
        </w:rPr>
        <w:t>Tas ir vienīgais veids, kā uzturēt augstu morāli un, pats galvenais, uzlabot savas komandas efektivitāti.</w:t>
      </w:r>
    </w:p>
    <w:p w14:paraId="11287FEC" w14:textId="77777777" w:rsidR="00E3701B" w:rsidRPr="00E3701B" w:rsidRDefault="00E3701B" w:rsidP="00E3701B">
      <w:pPr>
        <w:rPr>
          <w:b/>
          <w:bCs/>
          <w:lang w:val="lv-LV"/>
        </w:rPr>
      </w:pPr>
      <w:r w:rsidRPr="00E3701B">
        <w:rPr>
          <w:b/>
          <w:bCs/>
          <w:lang w:val="lv-LV"/>
        </w:rPr>
        <w:t>Precīzi noregulējiet detaļas un atkārtojiet, kur nepieciešams</w:t>
      </w:r>
    </w:p>
    <w:p w14:paraId="14077B0D" w14:textId="7822EEB9" w:rsidR="00A6507E" w:rsidRDefault="00E3701B" w:rsidP="00E3701B">
      <w:pPr>
        <w:rPr>
          <w:lang w:val="lv-LV"/>
        </w:rPr>
      </w:pPr>
      <w:r w:rsidRPr="00E3701B">
        <w:rPr>
          <w:lang w:val="lv-LV"/>
        </w:rPr>
        <w:t xml:space="preserve">Jūsu komandas evolūcija ir </w:t>
      </w:r>
      <w:r>
        <w:rPr>
          <w:lang w:val="lv-LV"/>
        </w:rPr>
        <w:t>pastāvīgs</w:t>
      </w:r>
      <w:r w:rsidRPr="00E3701B">
        <w:rPr>
          <w:lang w:val="lv-LV"/>
        </w:rPr>
        <w:t xml:space="preserve"> un nepārtraukts process, kas neapstājas pēc dalībnieku </w:t>
      </w:r>
      <w:r w:rsidRPr="00E3701B">
        <w:rPr>
          <w:lang w:val="lv-LV"/>
        </w:rPr>
        <w:lastRenderedPageBreak/>
        <w:t>atlases vai pat līdz pirmā projekta pabeigšanai. Cīņa, kuras mērķis ir pilnība, vienkāršojot procesus, ierobežojot izšķērdēto laiku un uzņemoties arvien grūtākus projektus, kas (cerams) nesīs vēl lielāku finansiālo un morālo atlīdzību.</w:t>
      </w:r>
    </w:p>
    <w:p w14:paraId="54D8E3B6" w14:textId="77777777" w:rsidR="00B348B5" w:rsidRPr="009A3481" w:rsidRDefault="00B348B5" w:rsidP="00E3701B">
      <w:pPr>
        <w:rPr>
          <w:lang w:val="lv-LV"/>
        </w:rPr>
      </w:pPr>
    </w:p>
    <w:p w14:paraId="5B1F166C" w14:textId="0D411552" w:rsidR="00A6507E" w:rsidRPr="009A3481" w:rsidRDefault="00000000" w:rsidP="00DC7F51">
      <w:pPr>
        <w:pStyle w:val="Heading2"/>
        <w:rPr>
          <w:lang w:val="lv-LV"/>
        </w:rPr>
      </w:pPr>
      <w:bookmarkStart w:id="33" w:name="_Toc136354912"/>
      <w:r w:rsidRPr="009A3481">
        <w:rPr>
          <w:lang w:val="lv-LV"/>
        </w:rPr>
        <w:t xml:space="preserve">5.2. </w:t>
      </w:r>
      <w:r w:rsidR="00E3701B">
        <w:rPr>
          <w:lang w:val="lv-LV"/>
        </w:rPr>
        <w:t>Atrodiet partnerus, ar kuriem kopā augt</w:t>
      </w:r>
      <w:r w:rsidRPr="009A3481">
        <w:rPr>
          <w:vertAlign w:val="superscript"/>
          <w:lang w:val="lv-LV"/>
        </w:rPr>
        <w:footnoteReference w:id="3"/>
      </w:r>
      <w:bookmarkEnd w:id="33"/>
    </w:p>
    <w:p w14:paraId="19B02BDB" w14:textId="4AAB4686" w:rsidR="00E3701B" w:rsidRPr="009A3481" w:rsidRDefault="00E3701B" w:rsidP="00DC7F51">
      <w:pPr>
        <w:rPr>
          <w:highlight w:val="white"/>
          <w:lang w:val="lv-LV"/>
        </w:rPr>
      </w:pPr>
      <w:r w:rsidRPr="00E3701B">
        <w:rPr>
          <w:lang w:val="lv-LV"/>
        </w:rPr>
        <w:t>Veiksmīgiem uzņēmumiem bieži vien ir nepieciešams vairāk resursu un partneru. Zināt, kā tos atrast, var būt grūti, taču tas nav neiespējami. Organizētība, neatlaidība un pacietība atmaksāsies, meklējot jaunus investorus un biznesa partnerus. Biznesa partnera atrašana var palīdzēt pārvarēt savus trūkumus, un jūsu partnerība var palīdzēt pārvērst vājumu par spēku. Labākie biznesa partneri ne tikai papildina viens otra stiprās puses, bet arī kompensē viens otra vājās puses. Šeit ir daži veidi, kā varat meklēt un piesaistīt potenciālos partnerus.</w:t>
      </w:r>
    </w:p>
    <w:p w14:paraId="532252E7" w14:textId="5590B2FA" w:rsidR="002A10C0" w:rsidRPr="002A10C0" w:rsidRDefault="002A10C0" w:rsidP="002A10C0">
      <w:pPr>
        <w:rPr>
          <w:b/>
          <w:bCs/>
          <w:lang w:val="lv-LV"/>
        </w:rPr>
      </w:pPr>
      <w:r w:rsidRPr="002A10C0">
        <w:rPr>
          <w:b/>
          <w:bCs/>
          <w:lang w:val="lv-LV"/>
        </w:rPr>
        <w:t>Identificējiet citas organizācijas un sazinieties</w:t>
      </w:r>
    </w:p>
    <w:p w14:paraId="2FC2D11B" w14:textId="66D35C81" w:rsidR="00A6507E" w:rsidRPr="009A3481" w:rsidRDefault="002A10C0" w:rsidP="002A10C0">
      <w:pPr>
        <w:rPr>
          <w:highlight w:val="white"/>
          <w:lang w:val="lv-LV"/>
        </w:rPr>
      </w:pPr>
      <w:r w:rsidRPr="002A10C0">
        <w:rPr>
          <w:lang w:val="lv-LV"/>
        </w:rPr>
        <w:t xml:space="preserve">Jūs un citi komandas locekļi varat izveidot potenciālo </w:t>
      </w:r>
      <w:proofErr w:type="spellStart"/>
      <w:r w:rsidRPr="002A10C0">
        <w:rPr>
          <w:lang w:val="lv-LV"/>
        </w:rPr>
        <w:t>partnerorganizāciju</w:t>
      </w:r>
      <w:proofErr w:type="spellEnd"/>
      <w:r w:rsidRPr="002A10C0">
        <w:rPr>
          <w:lang w:val="lv-LV"/>
        </w:rPr>
        <w:t xml:space="preserve"> sarakstu. Kontaktpunktam starp abām organizācijām jābūt komandas loceklim, kurš visvairāk zina par potenciālo partneri. Ieteicams, lai komandas loceklis izpētītu savus potenciālo partneru tīklus. Iepriekšējie darba devēji un vadītāji, iespējams, zina citas organizācijas, ar kurām varat sazināties. Jūs un jūsu darbinieki varat runāt ar ģimenes locekļiem, lai noskaidrotu, vai jūsu ģimenes tīklos ir potenciāli partneri. Partneri un investori bieži ir viena e-pasta, viena tālruņa zvana un vienas sarunas attālumā. Uzņemieties iniciatīvu un sniedziet roku.</w:t>
      </w:r>
    </w:p>
    <w:p w14:paraId="08BE8766" w14:textId="55EE5039" w:rsidR="002A10C0" w:rsidRPr="002A10C0" w:rsidRDefault="002A10C0" w:rsidP="002A10C0">
      <w:pPr>
        <w:rPr>
          <w:b/>
          <w:bCs/>
          <w:lang w:val="lv-LV"/>
        </w:rPr>
      </w:pPr>
      <w:r w:rsidRPr="002A10C0">
        <w:rPr>
          <w:b/>
          <w:bCs/>
          <w:lang w:val="lv-LV"/>
        </w:rPr>
        <w:t>Pazīst</w:t>
      </w:r>
      <w:r>
        <w:rPr>
          <w:b/>
          <w:bCs/>
          <w:lang w:val="lv-LV"/>
        </w:rPr>
        <w:t>ie</w:t>
      </w:r>
      <w:r w:rsidRPr="002A10C0">
        <w:rPr>
          <w:b/>
          <w:bCs/>
          <w:lang w:val="lv-LV"/>
        </w:rPr>
        <w:t>t sevi un potenciālos partnerus</w:t>
      </w:r>
    </w:p>
    <w:p w14:paraId="56ABF844" w14:textId="105D013D" w:rsidR="00A6507E" w:rsidRPr="009A3481" w:rsidRDefault="002A10C0" w:rsidP="002A10C0">
      <w:pPr>
        <w:rPr>
          <w:highlight w:val="white"/>
          <w:lang w:val="lv-LV"/>
        </w:rPr>
      </w:pPr>
      <w:r w:rsidRPr="002A10C0">
        <w:rPr>
          <w:lang w:val="lv-LV"/>
        </w:rPr>
        <w:t>Ir svarīgi zināt jūsu īstermiņa un ilgtermiņa saistības vai paplašināt savu potenciālo partneru sarakstu. Veiciet iepriekšēju izpēti par svarīgiem darbiniekiem un organizācijas vēsturi; tas var būt ļoti svarīgi, lai atrastu pareizo partneri. Tas var nodrošināt, ka partnerattiecības un attiecības, ko veidojat ar citiem uzņēmumiem vai organizācijām, ir produktīvas, draudzīgas un noderīgas ilgtermiņā.</w:t>
      </w:r>
    </w:p>
    <w:p w14:paraId="422975B5" w14:textId="77777777" w:rsidR="002A10C0" w:rsidRPr="002A10C0" w:rsidRDefault="002A10C0" w:rsidP="002A10C0">
      <w:pPr>
        <w:rPr>
          <w:b/>
          <w:bCs/>
          <w:lang w:val="lv-LV"/>
        </w:rPr>
      </w:pPr>
      <w:r w:rsidRPr="002A10C0">
        <w:rPr>
          <w:b/>
          <w:bCs/>
          <w:lang w:val="lv-LV"/>
        </w:rPr>
        <w:t>Attiecību definēšana</w:t>
      </w:r>
    </w:p>
    <w:p w14:paraId="4B957C3E" w14:textId="77777777" w:rsidR="002A10C0" w:rsidRPr="002A10C0" w:rsidRDefault="002A10C0" w:rsidP="002A10C0">
      <w:pPr>
        <w:rPr>
          <w:lang w:val="lv-LV"/>
        </w:rPr>
      </w:pPr>
      <w:r w:rsidRPr="002A10C0">
        <w:rPr>
          <w:lang w:val="lv-LV"/>
        </w:rPr>
        <w:t xml:space="preserve">Kad beidzot izvēlaties savu </w:t>
      </w:r>
      <w:proofErr w:type="spellStart"/>
      <w:r w:rsidRPr="002A10C0">
        <w:rPr>
          <w:lang w:val="lv-LV"/>
        </w:rPr>
        <w:t>partnerorganizāciju</w:t>
      </w:r>
      <w:proofErr w:type="spellEnd"/>
      <w:r w:rsidRPr="002A10C0">
        <w:rPr>
          <w:lang w:val="lv-LV"/>
        </w:rPr>
        <w:t>, pēc tam vēlēsities apsvērt savu attiecību apjomu un apjomu. Kādos jautājumos jūs vēlētos sadarboties? Kādus jautājumus vēlaties risināt atsevišķi? Uz visiem šiem jautājumiem ir jāatbild, veidojot partnerattiecības. Savu lomu un pienākumu nedefinēšana var izraisīt potenciālu apjukumu un komunikācijas traucējumus.</w:t>
      </w:r>
    </w:p>
    <w:p w14:paraId="2B23625D" w14:textId="40CC280C" w:rsidR="00A6507E" w:rsidRDefault="002A10C0" w:rsidP="002A10C0">
      <w:pPr>
        <w:rPr>
          <w:lang w:val="lv-LV"/>
        </w:rPr>
      </w:pPr>
      <w:r w:rsidRPr="002A10C0">
        <w:rPr>
          <w:lang w:val="lv-LV"/>
        </w:rPr>
        <w:t xml:space="preserve">Pareizas </w:t>
      </w:r>
      <w:proofErr w:type="spellStart"/>
      <w:r w:rsidRPr="002A10C0">
        <w:rPr>
          <w:lang w:val="lv-LV"/>
        </w:rPr>
        <w:t>partnerorganizācijas</w:t>
      </w:r>
      <w:proofErr w:type="spellEnd"/>
      <w:r w:rsidRPr="002A10C0">
        <w:rPr>
          <w:lang w:val="lv-LV"/>
        </w:rPr>
        <w:t xml:space="preserve"> atrašana un atlase ir svarīgs uzdevums jebkuram topošajam uzņēmumam. Katram uzņēmējam rūpīgi jāizpēta, ar ko viņš vēlas sadarboties un kādu iemeslu dēļ.</w:t>
      </w:r>
    </w:p>
    <w:p w14:paraId="0A81CCAF" w14:textId="77777777" w:rsidR="00B348B5" w:rsidRPr="009A3481" w:rsidRDefault="00B348B5" w:rsidP="002A10C0">
      <w:pPr>
        <w:rPr>
          <w:highlight w:val="white"/>
          <w:lang w:val="lv-LV"/>
        </w:rPr>
      </w:pPr>
    </w:p>
    <w:p w14:paraId="7BE58137" w14:textId="23DA3250" w:rsidR="00A6507E" w:rsidRPr="009A3481" w:rsidRDefault="00000000" w:rsidP="00DC7F51">
      <w:pPr>
        <w:pStyle w:val="Heading2"/>
        <w:rPr>
          <w:lang w:val="lv-LV"/>
        </w:rPr>
      </w:pPr>
      <w:bookmarkStart w:id="34" w:name="_4t27iaocy1so" w:colFirst="0" w:colLast="0"/>
      <w:bookmarkStart w:id="35" w:name="_Toc136354913"/>
      <w:bookmarkEnd w:id="34"/>
      <w:r w:rsidRPr="009A3481">
        <w:rPr>
          <w:lang w:val="lv-LV"/>
        </w:rPr>
        <w:lastRenderedPageBreak/>
        <w:t xml:space="preserve">5.3 </w:t>
      </w:r>
      <w:r w:rsidR="002A10C0">
        <w:rPr>
          <w:lang w:val="lv-LV"/>
        </w:rPr>
        <w:t>Rīki un resursi</w:t>
      </w:r>
      <w:bookmarkEnd w:id="35"/>
    </w:p>
    <w:p w14:paraId="33768A36" w14:textId="77777777" w:rsidR="002A10C0" w:rsidRPr="002A10C0" w:rsidRDefault="002A10C0" w:rsidP="002A10C0">
      <w:pPr>
        <w:rPr>
          <w:lang w:val="lv-LV"/>
        </w:rPr>
      </w:pPr>
      <w:r w:rsidRPr="002A10C0">
        <w:rPr>
          <w:lang w:val="lv-LV"/>
        </w:rPr>
        <w:t>Mūsdienu pasaulē, kas kļūst arvien virtuālāka, ir īpaši svarīgi nodrošināt iespēju attālināti pārvaldīt savu biznesu un nodrošināt visus nepieciešamos rīkus, lai saglabātu konkurētspēju un izaugsmi. No profesionālas vietnes izveides un uzturēšanas līdz saziņai ar klientiem un komandas locekļiem, tiešsaistes rīku izmantošana ir lēts un ļoti efektīvs veids, kā pārvaldīt attiecības un biznesa operācijas.</w:t>
      </w:r>
    </w:p>
    <w:p w14:paraId="65A0F82E" w14:textId="77777777" w:rsidR="002A10C0" w:rsidRPr="002A10C0" w:rsidRDefault="002A10C0" w:rsidP="002A10C0">
      <w:pPr>
        <w:rPr>
          <w:lang w:val="lv-LV"/>
        </w:rPr>
      </w:pPr>
      <w:r w:rsidRPr="002A10C0">
        <w:rPr>
          <w:lang w:val="lv-LV"/>
        </w:rPr>
        <w:t xml:space="preserve">Lai attīstītu savu biznesu, jums ir jāizmanto stratēģiska pieeja vadības grāmatvedībai, darbaspēka uzlabošanai un veiksmīgu mārketinga kampaņu veidošanai. Lai attīstītos, jums ne tikai labi jāvada, bet arī jāizmanto </w:t>
      </w:r>
      <w:proofErr w:type="spellStart"/>
      <w:r w:rsidRPr="002A10C0">
        <w:rPr>
          <w:lang w:val="lv-LV"/>
        </w:rPr>
        <w:t>proaktīva</w:t>
      </w:r>
      <w:proofErr w:type="spellEnd"/>
      <w:r w:rsidRPr="002A10C0">
        <w:rPr>
          <w:lang w:val="lv-LV"/>
        </w:rPr>
        <w:t xml:space="preserve"> pieeja un pastāvīgi jākoncentrējas uz sava uzņēmuma nākotni.</w:t>
      </w:r>
    </w:p>
    <w:p w14:paraId="6B5DF03F" w14:textId="471CFD43" w:rsidR="002A10C0" w:rsidRPr="002A10C0" w:rsidRDefault="002A10C0" w:rsidP="002A10C0">
      <w:pPr>
        <w:rPr>
          <w:lang w:val="lv-LV"/>
        </w:rPr>
      </w:pPr>
      <w:r w:rsidRPr="002A10C0">
        <w:rPr>
          <w:lang w:val="lv-LV"/>
        </w:rPr>
        <w:t xml:space="preserve">Tiešsaistes projektu vadības sistēmas izseko un pārvalda projekta dzīves ilgumu, piedāvājot funkcionalitāti visam, sākot no plānošanas līdz budžeta noteikšanai un beidzot ar atsevišķu uzdevumu piešķiršanu komandas locekļiem. Sniedzot katram dalībniekam jaunāko informāciju par progresu, komandas var labāk koordinēt un sadarboties, līdz </w:t>
      </w:r>
      <w:r>
        <w:rPr>
          <w:lang w:val="lv-LV"/>
        </w:rPr>
        <w:t xml:space="preserve">projekta </w:t>
      </w:r>
      <w:r w:rsidRPr="002A10C0">
        <w:rPr>
          <w:lang w:val="lv-LV"/>
        </w:rPr>
        <w:t>pabeigšanai.</w:t>
      </w:r>
    </w:p>
    <w:p w14:paraId="34CB242E" w14:textId="11C1244E" w:rsidR="002A10C0" w:rsidRDefault="002A10C0" w:rsidP="002A10C0">
      <w:pPr>
        <w:rPr>
          <w:lang w:val="lv-LV"/>
        </w:rPr>
      </w:pPr>
      <w:r w:rsidRPr="002A10C0">
        <w:rPr>
          <w:lang w:val="lv-LV"/>
        </w:rPr>
        <w:t xml:space="preserve">Ir desmitiem šādu </w:t>
      </w:r>
      <w:r>
        <w:rPr>
          <w:lang w:val="lv-LV"/>
        </w:rPr>
        <w:t>rīku</w:t>
      </w:r>
      <w:r w:rsidRPr="002A10C0">
        <w:rPr>
          <w:lang w:val="lv-LV"/>
        </w:rPr>
        <w:t>. Daži no tiem ir bezmaksas, bet citi ir balstīti uz abonementu.</w:t>
      </w:r>
    </w:p>
    <w:p w14:paraId="710E8244" w14:textId="355282F2" w:rsidR="002A10C0" w:rsidRDefault="002A10C0" w:rsidP="00DC7F51">
      <w:pPr>
        <w:rPr>
          <w:lang w:val="lv-LV"/>
        </w:rPr>
      </w:pPr>
      <w:r w:rsidRPr="002A10C0">
        <w:rPr>
          <w:lang w:val="lv-LV"/>
        </w:rPr>
        <w:t>Saskaņā ar lielāko IT žurnālu apskatiem top 10 ir šādi</w:t>
      </w:r>
      <w:r>
        <w:rPr>
          <w:lang w:val="lv-LV"/>
        </w:rPr>
        <w:t>:</w:t>
      </w:r>
    </w:p>
    <w:p w14:paraId="3B34582E" w14:textId="77777777" w:rsidR="00E425E7" w:rsidRPr="009A3481" w:rsidRDefault="00E425E7" w:rsidP="00DC7F51">
      <w:pPr>
        <w:rPr>
          <w:highlight w:val="white"/>
          <w:lang w:val="lv-LV"/>
        </w:rPr>
      </w:pPr>
    </w:p>
    <w:p w14:paraId="5B917E5E" w14:textId="246B24A5" w:rsidR="00A6507E" w:rsidRPr="009A3481" w:rsidRDefault="00000000" w:rsidP="00DC7F51">
      <w:pPr>
        <w:rPr>
          <w:highlight w:val="white"/>
          <w:lang w:val="lv-LV"/>
        </w:rPr>
      </w:pPr>
      <w:r w:rsidRPr="009A3481">
        <w:rPr>
          <w:highlight w:val="white"/>
          <w:lang w:val="lv-LV"/>
        </w:rPr>
        <w:t xml:space="preserve"> </w:t>
      </w:r>
      <w:r w:rsidRPr="009A3481">
        <w:rPr>
          <w:noProof/>
          <w:highlight w:val="white"/>
          <w:lang w:val="lv-LV"/>
        </w:rPr>
        <w:drawing>
          <wp:inline distT="114300" distB="114300" distL="114300" distR="114300" wp14:anchorId="7F3D01E4" wp14:editId="627E76A5">
            <wp:extent cx="1017237" cy="571218"/>
            <wp:effectExtent l="0" t="0" r="0" b="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1017237" cy="571218"/>
                    </a:xfrm>
                    <a:prstGeom prst="rect">
                      <a:avLst/>
                    </a:prstGeom>
                    <a:ln/>
                  </pic:spPr>
                </pic:pic>
              </a:graphicData>
            </a:graphic>
          </wp:inline>
        </w:drawing>
      </w:r>
      <w:r w:rsidRPr="009A3481">
        <w:rPr>
          <w:highlight w:val="white"/>
          <w:lang w:val="lv-LV"/>
        </w:rPr>
        <w:t xml:space="preserve"> </w:t>
      </w:r>
      <w:proofErr w:type="spellStart"/>
      <w:r w:rsidRPr="009A3481">
        <w:rPr>
          <w:highlight w:val="white"/>
          <w:lang w:val="lv-LV"/>
        </w:rPr>
        <w:t>GanttPro</w:t>
      </w:r>
      <w:proofErr w:type="spellEnd"/>
      <w:r w:rsidRPr="009A3481">
        <w:rPr>
          <w:highlight w:val="white"/>
          <w:lang w:val="lv-LV"/>
        </w:rPr>
        <w:t xml:space="preserve"> – </w:t>
      </w:r>
      <w:r w:rsidR="002A10C0">
        <w:rPr>
          <w:highlight w:val="white"/>
          <w:lang w:val="lv-LV"/>
        </w:rPr>
        <w:t>Iesācējiem</w:t>
      </w:r>
    </w:p>
    <w:p w14:paraId="77A9B276" w14:textId="385DC5A6" w:rsidR="00A6507E" w:rsidRPr="009A3481" w:rsidRDefault="00000000" w:rsidP="00DC7F51">
      <w:pPr>
        <w:rPr>
          <w:highlight w:val="white"/>
          <w:lang w:val="lv-LV"/>
        </w:rPr>
      </w:pPr>
      <w:r w:rsidRPr="009A3481">
        <w:rPr>
          <w:color w:val="292929"/>
          <w:lang w:val="lv-LV"/>
        </w:rPr>
        <w:t xml:space="preserve"> </w:t>
      </w:r>
      <w:r w:rsidRPr="009A3481">
        <w:rPr>
          <w:noProof/>
          <w:color w:val="292929"/>
          <w:lang w:val="lv-LV"/>
        </w:rPr>
        <w:drawing>
          <wp:inline distT="114300" distB="114300" distL="114300" distR="114300" wp14:anchorId="289A8AA9" wp14:editId="4BC62C64">
            <wp:extent cx="966778" cy="538927"/>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966778" cy="538927"/>
                    </a:xfrm>
                    <a:prstGeom prst="rect">
                      <a:avLst/>
                    </a:prstGeom>
                    <a:ln/>
                  </pic:spPr>
                </pic:pic>
              </a:graphicData>
            </a:graphic>
          </wp:inline>
        </w:drawing>
      </w:r>
      <w:proofErr w:type="spellStart"/>
      <w:r w:rsidRPr="009A3481">
        <w:rPr>
          <w:highlight w:val="white"/>
          <w:lang w:val="lv-LV"/>
        </w:rPr>
        <w:t>Teamwork</w:t>
      </w:r>
      <w:proofErr w:type="spellEnd"/>
      <w:r w:rsidRPr="009A3481">
        <w:rPr>
          <w:highlight w:val="white"/>
          <w:lang w:val="lv-LV"/>
        </w:rPr>
        <w:t xml:space="preserve"> – </w:t>
      </w:r>
      <w:r w:rsidR="002A10C0">
        <w:rPr>
          <w:highlight w:val="white"/>
          <w:lang w:val="lv-LV"/>
        </w:rPr>
        <w:t>Darbam ar klientiem</w:t>
      </w:r>
    </w:p>
    <w:p w14:paraId="443062A9" w14:textId="3B6B61E2" w:rsidR="00A6507E" w:rsidRPr="009A3481" w:rsidRDefault="00000000" w:rsidP="00DC7F51">
      <w:pPr>
        <w:rPr>
          <w:highlight w:val="white"/>
          <w:lang w:val="lv-LV"/>
        </w:rPr>
      </w:pPr>
      <w:r w:rsidRPr="009A3481">
        <w:rPr>
          <w:color w:val="292929"/>
          <w:lang w:val="lv-LV"/>
        </w:rPr>
        <w:t xml:space="preserve"> </w:t>
      </w:r>
      <w:r w:rsidRPr="009A3481">
        <w:rPr>
          <w:noProof/>
          <w:color w:val="292929"/>
          <w:lang w:val="lv-LV"/>
        </w:rPr>
        <w:drawing>
          <wp:inline distT="114300" distB="114300" distL="114300" distR="114300" wp14:anchorId="0CA1DE9C" wp14:editId="38E5B7D3">
            <wp:extent cx="976303" cy="551824"/>
            <wp:effectExtent l="0" t="0" r="0" b="0"/>
            <wp:docPr id="1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976303" cy="551824"/>
                    </a:xfrm>
                    <a:prstGeom prst="rect">
                      <a:avLst/>
                    </a:prstGeom>
                    <a:ln/>
                  </pic:spPr>
                </pic:pic>
              </a:graphicData>
            </a:graphic>
          </wp:inline>
        </w:drawing>
      </w:r>
      <w:proofErr w:type="spellStart"/>
      <w:r w:rsidRPr="009A3481">
        <w:rPr>
          <w:highlight w:val="white"/>
          <w:lang w:val="lv-LV"/>
        </w:rPr>
        <w:t>Zoho</w:t>
      </w:r>
      <w:proofErr w:type="spellEnd"/>
      <w:r w:rsidRPr="009A3481">
        <w:rPr>
          <w:highlight w:val="white"/>
          <w:lang w:val="lv-LV"/>
        </w:rPr>
        <w:t xml:space="preserve"> </w:t>
      </w:r>
      <w:proofErr w:type="spellStart"/>
      <w:r w:rsidRPr="009A3481">
        <w:rPr>
          <w:highlight w:val="white"/>
          <w:lang w:val="lv-LV"/>
        </w:rPr>
        <w:t>Projects</w:t>
      </w:r>
      <w:proofErr w:type="spellEnd"/>
      <w:r w:rsidRPr="009A3481">
        <w:rPr>
          <w:highlight w:val="white"/>
          <w:lang w:val="lv-LV"/>
        </w:rPr>
        <w:t xml:space="preserve"> – </w:t>
      </w:r>
      <w:r w:rsidR="002A10C0">
        <w:rPr>
          <w:highlight w:val="white"/>
          <w:lang w:val="lv-LV"/>
        </w:rPr>
        <w:t>Mazām un augošām komandām</w:t>
      </w:r>
    </w:p>
    <w:p w14:paraId="0F45C8BC" w14:textId="49626FD7" w:rsidR="00A6507E" w:rsidRPr="009A3481" w:rsidRDefault="00000000" w:rsidP="00DC7F51">
      <w:pPr>
        <w:rPr>
          <w:highlight w:val="white"/>
          <w:lang w:val="lv-LV"/>
        </w:rPr>
      </w:pPr>
      <w:r w:rsidRPr="009A3481">
        <w:rPr>
          <w:noProof/>
          <w:color w:val="292929"/>
          <w:lang w:val="lv-LV"/>
        </w:rPr>
        <w:drawing>
          <wp:inline distT="114300" distB="114300" distL="114300" distR="114300" wp14:anchorId="5FC9F97C" wp14:editId="6274F019">
            <wp:extent cx="982493" cy="547688"/>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982493" cy="547688"/>
                    </a:xfrm>
                    <a:prstGeom prst="rect">
                      <a:avLst/>
                    </a:prstGeom>
                    <a:ln/>
                  </pic:spPr>
                </pic:pic>
              </a:graphicData>
            </a:graphic>
          </wp:inline>
        </w:drawing>
      </w:r>
      <w:r w:rsidRPr="009A3481">
        <w:rPr>
          <w:color w:val="292929"/>
          <w:lang w:val="lv-LV"/>
        </w:rPr>
        <w:t xml:space="preserve"> </w:t>
      </w:r>
      <w:proofErr w:type="spellStart"/>
      <w:r w:rsidRPr="009A3481">
        <w:rPr>
          <w:highlight w:val="white"/>
          <w:lang w:val="lv-LV"/>
        </w:rPr>
        <w:t>Celoxis</w:t>
      </w:r>
      <w:proofErr w:type="spellEnd"/>
      <w:r w:rsidRPr="009A3481">
        <w:rPr>
          <w:highlight w:val="white"/>
          <w:lang w:val="lv-LV"/>
        </w:rPr>
        <w:t xml:space="preserve"> – </w:t>
      </w:r>
      <w:r w:rsidR="002A10C0">
        <w:rPr>
          <w:highlight w:val="white"/>
          <w:lang w:val="lv-LV"/>
        </w:rPr>
        <w:t>Labākā vērtība</w:t>
      </w:r>
    </w:p>
    <w:p w14:paraId="033297E3" w14:textId="59593420" w:rsidR="00A6507E" w:rsidRPr="009A3481" w:rsidRDefault="00000000" w:rsidP="00DC7F51">
      <w:pPr>
        <w:rPr>
          <w:highlight w:val="white"/>
          <w:lang w:val="lv-LV"/>
        </w:rPr>
      </w:pPr>
      <w:r w:rsidRPr="009A3481">
        <w:rPr>
          <w:noProof/>
          <w:highlight w:val="white"/>
          <w:lang w:val="lv-LV"/>
        </w:rPr>
        <w:drawing>
          <wp:inline distT="114300" distB="114300" distL="114300" distR="114300" wp14:anchorId="3B2BD80F" wp14:editId="1C0C7D49">
            <wp:extent cx="900113" cy="680199"/>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900113" cy="680199"/>
                    </a:xfrm>
                    <a:prstGeom prst="rect">
                      <a:avLst/>
                    </a:prstGeom>
                    <a:ln/>
                  </pic:spPr>
                </pic:pic>
              </a:graphicData>
            </a:graphic>
          </wp:inline>
        </w:drawing>
      </w:r>
      <w:r w:rsidRPr="009A3481">
        <w:rPr>
          <w:highlight w:val="white"/>
          <w:lang w:val="lv-LV"/>
        </w:rPr>
        <w:t xml:space="preserve"> </w:t>
      </w:r>
      <w:proofErr w:type="spellStart"/>
      <w:r w:rsidRPr="009A3481">
        <w:rPr>
          <w:highlight w:val="white"/>
          <w:lang w:val="lv-LV"/>
        </w:rPr>
        <w:t>LiquidPlanner</w:t>
      </w:r>
      <w:proofErr w:type="spellEnd"/>
      <w:r w:rsidRPr="009A3481">
        <w:rPr>
          <w:highlight w:val="white"/>
          <w:lang w:val="lv-LV"/>
        </w:rPr>
        <w:t xml:space="preserve"> – </w:t>
      </w:r>
      <w:r w:rsidR="002A10C0" w:rsidRPr="002A10C0">
        <w:rPr>
          <w:lang w:val="lv-LV"/>
        </w:rPr>
        <w:t>Vispiemērotākais automatizētajai plānošanai</w:t>
      </w:r>
    </w:p>
    <w:p w14:paraId="46F98CCC" w14:textId="4D531E25" w:rsidR="00A6507E" w:rsidRPr="009A3481" w:rsidRDefault="00000000" w:rsidP="00DC7F51">
      <w:pPr>
        <w:rPr>
          <w:highlight w:val="white"/>
          <w:lang w:val="lv-LV"/>
        </w:rPr>
      </w:pPr>
      <w:r w:rsidRPr="009A3481">
        <w:rPr>
          <w:color w:val="292929"/>
          <w:lang w:val="lv-LV"/>
        </w:rPr>
        <w:t xml:space="preserve"> </w:t>
      </w:r>
      <w:r w:rsidRPr="009A3481">
        <w:rPr>
          <w:noProof/>
          <w:color w:val="292929"/>
          <w:lang w:val="lv-LV"/>
        </w:rPr>
        <w:drawing>
          <wp:inline distT="114300" distB="114300" distL="114300" distR="114300" wp14:anchorId="262F1816" wp14:editId="77BBD12A">
            <wp:extent cx="928678" cy="517689"/>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928678" cy="517689"/>
                    </a:xfrm>
                    <a:prstGeom prst="rect">
                      <a:avLst/>
                    </a:prstGeom>
                    <a:ln/>
                  </pic:spPr>
                </pic:pic>
              </a:graphicData>
            </a:graphic>
          </wp:inline>
        </w:drawing>
      </w:r>
      <w:proofErr w:type="spellStart"/>
      <w:r w:rsidRPr="009A3481">
        <w:rPr>
          <w:highlight w:val="white"/>
          <w:lang w:val="lv-LV"/>
        </w:rPr>
        <w:t>ProofHub</w:t>
      </w:r>
      <w:proofErr w:type="spellEnd"/>
      <w:r w:rsidRPr="009A3481">
        <w:rPr>
          <w:highlight w:val="white"/>
          <w:lang w:val="lv-LV"/>
        </w:rPr>
        <w:t xml:space="preserve"> – </w:t>
      </w:r>
      <w:r w:rsidR="002A10C0" w:rsidRPr="002A10C0">
        <w:rPr>
          <w:lang w:val="lv-LV"/>
        </w:rPr>
        <w:t>Vislabāk pārbaudei</w:t>
      </w:r>
    </w:p>
    <w:p w14:paraId="6E9B43D4" w14:textId="7D4F928E" w:rsidR="00A6507E" w:rsidRPr="009A3481" w:rsidRDefault="00000000" w:rsidP="00DC7F51">
      <w:pPr>
        <w:rPr>
          <w:highlight w:val="white"/>
          <w:lang w:val="lv-LV"/>
        </w:rPr>
      </w:pPr>
      <w:r w:rsidRPr="009A3481">
        <w:rPr>
          <w:noProof/>
          <w:color w:val="292929"/>
          <w:lang w:val="lv-LV"/>
        </w:rPr>
        <w:lastRenderedPageBreak/>
        <w:drawing>
          <wp:inline distT="114300" distB="114300" distL="114300" distR="114300" wp14:anchorId="7B543BE7" wp14:editId="698B12AA">
            <wp:extent cx="897059" cy="500063"/>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897059" cy="500063"/>
                    </a:xfrm>
                    <a:prstGeom prst="rect">
                      <a:avLst/>
                    </a:prstGeom>
                    <a:ln/>
                  </pic:spPr>
                </pic:pic>
              </a:graphicData>
            </a:graphic>
          </wp:inline>
        </w:drawing>
      </w:r>
      <w:proofErr w:type="spellStart"/>
      <w:r w:rsidRPr="009A3481">
        <w:rPr>
          <w:highlight w:val="white"/>
          <w:lang w:val="lv-LV"/>
        </w:rPr>
        <w:t>Redmine</w:t>
      </w:r>
      <w:proofErr w:type="spellEnd"/>
      <w:r w:rsidRPr="009A3481">
        <w:rPr>
          <w:highlight w:val="white"/>
          <w:lang w:val="lv-LV"/>
        </w:rPr>
        <w:t xml:space="preserve"> – </w:t>
      </w:r>
      <w:r w:rsidR="002A10C0" w:rsidRPr="002A10C0">
        <w:rPr>
          <w:lang w:val="lv-LV"/>
        </w:rPr>
        <w:t>Vislabāk</w:t>
      </w:r>
      <w:r w:rsidR="002A10C0">
        <w:rPr>
          <w:lang w:val="lv-LV"/>
        </w:rPr>
        <w:t>ais</w:t>
      </w:r>
      <w:r w:rsidR="002A10C0" w:rsidRPr="002A10C0">
        <w:rPr>
          <w:lang w:val="lv-LV"/>
        </w:rPr>
        <w:t xml:space="preserve"> atvērtā koda projektu vadī</w:t>
      </w:r>
      <w:r w:rsidR="002A10C0">
        <w:rPr>
          <w:lang w:val="lv-LV"/>
        </w:rPr>
        <w:t>šanai</w:t>
      </w:r>
    </w:p>
    <w:p w14:paraId="55860510" w14:textId="425EAE14" w:rsidR="00A6507E" w:rsidRPr="009A3481" w:rsidRDefault="00000000" w:rsidP="00DC7F51">
      <w:pPr>
        <w:rPr>
          <w:highlight w:val="white"/>
          <w:lang w:val="lv-LV"/>
        </w:rPr>
      </w:pPr>
      <w:r w:rsidRPr="009A3481">
        <w:rPr>
          <w:highlight w:val="white"/>
          <w:lang w:val="lv-LV"/>
        </w:rPr>
        <w:t xml:space="preserve"> </w:t>
      </w:r>
      <w:r w:rsidRPr="009A3481">
        <w:rPr>
          <w:noProof/>
          <w:highlight w:val="white"/>
          <w:lang w:val="lv-LV"/>
        </w:rPr>
        <w:drawing>
          <wp:inline distT="114300" distB="114300" distL="114300" distR="114300" wp14:anchorId="1757E671" wp14:editId="223038FF">
            <wp:extent cx="954477" cy="538163"/>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954477" cy="538163"/>
                    </a:xfrm>
                    <a:prstGeom prst="rect">
                      <a:avLst/>
                    </a:prstGeom>
                    <a:ln/>
                  </pic:spPr>
                </pic:pic>
              </a:graphicData>
            </a:graphic>
          </wp:inline>
        </w:drawing>
      </w:r>
      <w:proofErr w:type="spellStart"/>
      <w:r w:rsidRPr="009A3481">
        <w:rPr>
          <w:highlight w:val="white"/>
          <w:lang w:val="lv-LV"/>
        </w:rPr>
        <w:t>Smartsheet</w:t>
      </w:r>
      <w:proofErr w:type="spellEnd"/>
      <w:r w:rsidRPr="009A3481">
        <w:rPr>
          <w:highlight w:val="white"/>
          <w:lang w:val="lv-LV"/>
        </w:rPr>
        <w:t xml:space="preserve"> – </w:t>
      </w:r>
      <w:r w:rsidR="002A10C0" w:rsidRPr="002A10C0">
        <w:rPr>
          <w:lang w:val="lv-LV"/>
        </w:rPr>
        <w:t>Vispiemērotākais automatizācijai</w:t>
      </w:r>
    </w:p>
    <w:p w14:paraId="117D2A21" w14:textId="0E987889" w:rsidR="00A6507E" w:rsidRPr="009A3481" w:rsidRDefault="00000000" w:rsidP="002A10C0">
      <w:pPr>
        <w:rPr>
          <w:highlight w:val="white"/>
          <w:lang w:val="lv-LV"/>
        </w:rPr>
      </w:pPr>
      <w:r w:rsidRPr="009A3481">
        <w:rPr>
          <w:noProof/>
          <w:highlight w:val="white"/>
          <w:lang w:val="lv-LV"/>
        </w:rPr>
        <w:drawing>
          <wp:inline distT="114300" distB="114300" distL="114300" distR="114300" wp14:anchorId="2F074E1A" wp14:editId="464C0F84">
            <wp:extent cx="965406" cy="538163"/>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965406" cy="538163"/>
                    </a:xfrm>
                    <a:prstGeom prst="rect">
                      <a:avLst/>
                    </a:prstGeom>
                    <a:ln/>
                  </pic:spPr>
                </pic:pic>
              </a:graphicData>
            </a:graphic>
          </wp:inline>
        </w:drawing>
      </w:r>
      <w:proofErr w:type="spellStart"/>
      <w:r w:rsidRPr="009A3481">
        <w:rPr>
          <w:highlight w:val="white"/>
          <w:lang w:val="lv-LV"/>
        </w:rPr>
        <w:t>TeamGantt</w:t>
      </w:r>
      <w:proofErr w:type="spellEnd"/>
      <w:r w:rsidRPr="009A3481">
        <w:rPr>
          <w:highlight w:val="white"/>
          <w:lang w:val="lv-LV"/>
        </w:rPr>
        <w:t xml:space="preserve"> – </w:t>
      </w:r>
      <w:r w:rsidR="002A10C0" w:rsidRPr="002A10C0">
        <w:rPr>
          <w:lang w:val="lv-LV"/>
        </w:rPr>
        <w:t xml:space="preserve">Vispiemērotākais, lai </w:t>
      </w:r>
      <w:r w:rsidR="002A10C0">
        <w:rPr>
          <w:lang w:val="lv-LV"/>
        </w:rPr>
        <w:t>pielietotu</w:t>
      </w:r>
      <w:r w:rsidR="002A10C0" w:rsidRPr="002A10C0">
        <w:rPr>
          <w:lang w:val="lv-LV"/>
        </w:rPr>
        <w:t xml:space="preserve"> Ganta diagramm</w:t>
      </w:r>
      <w:r w:rsidR="002A10C0">
        <w:rPr>
          <w:lang w:val="lv-LV"/>
        </w:rPr>
        <w:t>as</w:t>
      </w:r>
    </w:p>
    <w:p w14:paraId="09C5FC5F" w14:textId="4783C4FA" w:rsidR="00A6507E" w:rsidRPr="009A3481" w:rsidRDefault="00000000" w:rsidP="00DC7F51">
      <w:pPr>
        <w:rPr>
          <w:highlight w:val="white"/>
          <w:lang w:val="lv-LV"/>
        </w:rPr>
      </w:pPr>
      <w:r w:rsidRPr="009A3481">
        <w:rPr>
          <w:color w:val="292929"/>
          <w:lang w:val="lv-LV"/>
        </w:rPr>
        <w:t xml:space="preserve"> </w:t>
      </w:r>
      <w:r w:rsidRPr="009A3481">
        <w:rPr>
          <w:noProof/>
          <w:color w:val="292929"/>
          <w:lang w:val="lv-LV"/>
        </w:rPr>
        <w:drawing>
          <wp:inline distT="114300" distB="114300" distL="114300" distR="114300" wp14:anchorId="6EFC0D26" wp14:editId="56914E9C">
            <wp:extent cx="919153" cy="512379"/>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919153" cy="512379"/>
                    </a:xfrm>
                    <a:prstGeom prst="rect">
                      <a:avLst/>
                    </a:prstGeom>
                    <a:ln/>
                  </pic:spPr>
                </pic:pic>
              </a:graphicData>
            </a:graphic>
          </wp:inline>
        </w:drawing>
      </w:r>
      <w:proofErr w:type="spellStart"/>
      <w:r w:rsidRPr="009A3481">
        <w:rPr>
          <w:highlight w:val="white"/>
          <w:lang w:val="lv-LV"/>
        </w:rPr>
        <w:t>Wrike</w:t>
      </w:r>
      <w:proofErr w:type="spellEnd"/>
      <w:r w:rsidRPr="009A3481">
        <w:rPr>
          <w:highlight w:val="white"/>
          <w:lang w:val="lv-LV"/>
        </w:rPr>
        <w:t xml:space="preserve"> – </w:t>
      </w:r>
      <w:r w:rsidR="00EC1482" w:rsidRPr="00EC1482">
        <w:rPr>
          <w:lang w:val="lv-LV"/>
        </w:rPr>
        <w:t>Vislabāk</w:t>
      </w:r>
      <w:r w:rsidR="00EC1482">
        <w:rPr>
          <w:lang w:val="lv-LV"/>
        </w:rPr>
        <w:t>ais</w:t>
      </w:r>
      <w:r w:rsidR="00EC1482" w:rsidRPr="00EC1482">
        <w:rPr>
          <w:lang w:val="lv-LV"/>
        </w:rPr>
        <w:t xml:space="preserve"> projektu vadīšanai un notiekošajam darbam</w:t>
      </w:r>
    </w:p>
    <w:p w14:paraId="42C68576" w14:textId="5AAF2F76" w:rsidR="00EC1482" w:rsidRPr="009A3481" w:rsidRDefault="00EC1482" w:rsidP="00DC7F51">
      <w:pPr>
        <w:rPr>
          <w:lang w:val="lv-LV"/>
        </w:rPr>
      </w:pPr>
      <w:r w:rsidRPr="00EC1482">
        <w:rPr>
          <w:lang w:val="lv-LV"/>
        </w:rPr>
        <w:t>Šie rīki ir īpaši noderīgi, lai ietaupītu laiku un uzlabotu produktivitāti uzņēmumā. Nodrošiniet visas komandas vajadzības un veiksmīgi izpildiet katru procesu un izaicinājumu. Efektīvi izmanto</w:t>
      </w:r>
      <w:r>
        <w:rPr>
          <w:lang w:val="lv-LV"/>
        </w:rPr>
        <w:t>jie</w:t>
      </w:r>
      <w:r w:rsidRPr="00EC1482">
        <w:rPr>
          <w:lang w:val="lv-LV"/>
        </w:rPr>
        <w:t>t uzņēmuma dalībnieku laiku un uzlabo</w:t>
      </w:r>
      <w:r>
        <w:rPr>
          <w:lang w:val="lv-LV"/>
        </w:rPr>
        <w:t>jie</w:t>
      </w:r>
      <w:r w:rsidRPr="00EC1482">
        <w:rPr>
          <w:lang w:val="lv-LV"/>
        </w:rPr>
        <w:t>t piedāvāto pakalpojumu kvalitāti.</w:t>
      </w:r>
    </w:p>
    <w:p w14:paraId="59CD2C90" w14:textId="07AA0656" w:rsidR="00A6507E" w:rsidRPr="009A3481" w:rsidRDefault="00000000" w:rsidP="00DC7F51">
      <w:pPr>
        <w:pStyle w:val="Heading1"/>
        <w:rPr>
          <w:lang w:val="lv-LV"/>
        </w:rPr>
      </w:pPr>
      <w:bookmarkStart w:id="36" w:name="_Toc136354914"/>
      <w:r w:rsidRPr="009A3481">
        <w:rPr>
          <w:lang w:val="lv-LV"/>
        </w:rPr>
        <w:t>6.</w:t>
      </w:r>
      <w:r w:rsidR="00EC1482">
        <w:rPr>
          <w:lang w:val="lv-LV"/>
        </w:rPr>
        <w:t xml:space="preserve"> UZRAUGI, NOVĒRTĒ UN PĀRBAUDI</w:t>
      </w:r>
      <w:bookmarkEnd w:id="36"/>
    </w:p>
    <w:p w14:paraId="666FFE51" w14:textId="16A77F76" w:rsidR="00A6507E" w:rsidRPr="009A3481" w:rsidRDefault="00000000" w:rsidP="00DC7F51">
      <w:pPr>
        <w:pStyle w:val="Heading2"/>
        <w:rPr>
          <w:lang w:val="lv-LV"/>
        </w:rPr>
      </w:pPr>
      <w:bookmarkStart w:id="37" w:name="_Toc136354915"/>
      <w:r w:rsidRPr="009A3481">
        <w:rPr>
          <w:lang w:val="lv-LV"/>
        </w:rPr>
        <w:t xml:space="preserve">6.1. </w:t>
      </w:r>
      <w:r w:rsidR="00EC1482">
        <w:rPr>
          <w:lang w:val="lv-LV"/>
        </w:rPr>
        <w:t>Kā uzraudzīt savu darbību</w:t>
      </w:r>
      <w:bookmarkEnd w:id="37"/>
    </w:p>
    <w:p w14:paraId="52A361CE" w14:textId="5BBF80AA" w:rsidR="00BC54AC" w:rsidRPr="00BC54AC" w:rsidRDefault="00BC54AC" w:rsidP="00BC54AC">
      <w:pPr>
        <w:rPr>
          <w:lang w:val="lv-LV"/>
        </w:rPr>
      </w:pPr>
      <w:r w:rsidRPr="00BC54AC">
        <w:rPr>
          <w:lang w:val="lv-LV"/>
        </w:rPr>
        <w:t>Var būt grūti kritiski novērtēt sevi un savu darb</w:t>
      </w:r>
      <w:r>
        <w:rPr>
          <w:lang w:val="lv-LV"/>
        </w:rPr>
        <w:t>u</w:t>
      </w:r>
      <w:r w:rsidRPr="00BC54AC">
        <w:rPr>
          <w:lang w:val="lv-LV"/>
        </w:rPr>
        <w:t>, taču šis parocīgais saraksts palīdzēs jums noturēties uz pareizā ceļa.</w:t>
      </w:r>
    </w:p>
    <w:p w14:paraId="60EC0269" w14:textId="77777777" w:rsidR="00BC54AC" w:rsidRPr="00BC54AC" w:rsidRDefault="00BC54AC" w:rsidP="00BC54AC">
      <w:pPr>
        <w:rPr>
          <w:lang w:val="lv-LV"/>
        </w:rPr>
      </w:pPr>
      <w:r w:rsidRPr="00BC54AC">
        <w:rPr>
          <w:lang w:val="lv-LV"/>
        </w:rPr>
        <w:t>Personības attīstība ir nepārtraukts process. Lielākajai daļai darba devēju ir ieviesti procesi, lai uzraudzītu sniegumu un nodrošinātu apmācības un attīstības iespējas, taču katram no mums ir arī jāuzņemas personīga atbildība par savu prasmju pārskatīšanu un atjaunināšanu.</w:t>
      </w:r>
    </w:p>
    <w:p w14:paraId="39A8ED6D" w14:textId="59256988" w:rsidR="00BC54AC" w:rsidRDefault="00BC54AC" w:rsidP="00BC54AC">
      <w:pPr>
        <w:rPr>
          <w:lang w:val="lv-LV"/>
        </w:rPr>
      </w:pPr>
      <w:r w:rsidRPr="00BC54AC">
        <w:rPr>
          <w:lang w:val="lv-LV"/>
        </w:rPr>
        <w:t>Mūsu pieaugošā izpratne par cilvēka psiholoģiju liecina, ka pašnovērtējums ir daudz spēcīgāks nekā ārējais novērtējums. Ir svarīgi rūpīgi paskatīties uz savu sniegumu, pirms to dara priekšnieks, un novērtēt sevi no viņa viedokļa.</w:t>
      </w:r>
    </w:p>
    <w:p w14:paraId="3B90EA74" w14:textId="77777777" w:rsidR="00BC54AC" w:rsidRPr="00BC54AC" w:rsidRDefault="00BC54AC" w:rsidP="00BC54AC">
      <w:pPr>
        <w:rPr>
          <w:lang w:val="lv-LV"/>
        </w:rPr>
      </w:pPr>
      <w:r w:rsidRPr="00BC54AC">
        <w:rPr>
          <w:lang w:val="lv-LV"/>
        </w:rPr>
        <w:t>Šeit ir daži svarīgi soļi, lai efektīvi uzraudzītu savu veiktspēju:</w:t>
      </w:r>
    </w:p>
    <w:p w14:paraId="417F43C0" w14:textId="77777777" w:rsidR="00BC54AC" w:rsidRPr="00BC54AC" w:rsidRDefault="00BC54AC" w:rsidP="00BC54AC">
      <w:pPr>
        <w:rPr>
          <w:b/>
          <w:bCs/>
          <w:lang w:val="lv-LV"/>
        </w:rPr>
      </w:pPr>
      <w:r w:rsidRPr="00BC54AC">
        <w:rPr>
          <w:b/>
          <w:bCs/>
          <w:lang w:val="lv-LV"/>
        </w:rPr>
        <w:t>Izlemiet par rādītājiem</w:t>
      </w:r>
    </w:p>
    <w:p w14:paraId="4A56EDE6" w14:textId="41B7BB13" w:rsidR="00BC54AC" w:rsidRPr="00BC54AC" w:rsidRDefault="00BC54AC" w:rsidP="00BC54AC">
      <w:pPr>
        <w:rPr>
          <w:lang w:val="lv-LV"/>
        </w:rPr>
      </w:pPr>
      <w:r w:rsidRPr="00BC54AC">
        <w:rPr>
          <w:lang w:val="lv-LV"/>
        </w:rPr>
        <w:t>Šī ir jūsu karjera, neviena cita. Izdomājiet, kā vēlaties novērtēt savu attīstību. Daži no šiem mērījumiem var būt jūsu priekšnieka noteiktie mērķi</w:t>
      </w:r>
      <w:r>
        <w:rPr>
          <w:lang w:val="lv-LV"/>
        </w:rPr>
        <w:t xml:space="preserve"> </w:t>
      </w:r>
      <w:r w:rsidRPr="00BC54AC">
        <w:rPr>
          <w:lang w:val="lv-LV"/>
        </w:rPr>
        <w:t>un termiņi, bet citiem rādītājiem ir jāattiecas uz jūsu personīgajiem mērķiem un uzdevumiem. Padariet savus mērķus SMART: konkrētus, izmērāmus, sasniedzamus, reālistiskus un laika ziņā ierobežotus.</w:t>
      </w:r>
    </w:p>
    <w:p w14:paraId="03F15F88" w14:textId="77777777" w:rsidR="00BC54AC" w:rsidRPr="00BC54AC" w:rsidRDefault="00BC54AC" w:rsidP="00BC54AC">
      <w:pPr>
        <w:rPr>
          <w:b/>
          <w:bCs/>
          <w:lang w:val="lv-LV"/>
        </w:rPr>
      </w:pPr>
      <w:proofErr w:type="spellStart"/>
      <w:r w:rsidRPr="00BC54AC">
        <w:rPr>
          <w:b/>
          <w:bCs/>
          <w:lang w:val="lv-LV"/>
        </w:rPr>
        <w:t>Pašatspoguļo</w:t>
      </w:r>
      <w:proofErr w:type="spellEnd"/>
    </w:p>
    <w:p w14:paraId="7BCC1B70" w14:textId="14C07D06" w:rsidR="00A6507E" w:rsidRDefault="00BC54AC" w:rsidP="00BC54AC">
      <w:pPr>
        <w:rPr>
          <w:lang w:val="lv-LV"/>
        </w:rPr>
      </w:pPr>
      <w:r w:rsidRPr="00BC54AC">
        <w:rPr>
          <w:lang w:val="lv-LV"/>
        </w:rPr>
        <w:t xml:space="preserve">Lai pārraudzītu savu veiktspēju attiecībā pret saviem mērķiem un </w:t>
      </w:r>
      <w:r>
        <w:rPr>
          <w:lang w:val="lv-LV"/>
        </w:rPr>
        <w:t>rādītājiem</w:t>
      </w:r>
      <w:r w:rsidRPr="00BC54AC">
        <w:rPr>
          <w:lang w:val="lv-LV"/>
        </w:rPr>
        <w:t xml:space="preserve">, regulāri pārdomājiet savu veiktspēju. Katras nedēļas beigās pārskatiet savus mērķus un rādītājus, pēc tam pajautājiet </w:t>
      </w:r>
      <w:r w:rsidRPr="00BC54AC">
        <w:rPr>
          <w:lang w:val="lv-LV"/>
        </w:rPr>
        <w:lastRenderedPageBreak/>
        <w:t xml:space="preserve">sev: </w:t>
      </w:r>
      <w:r>
        <w:rPr>
          <w:lang w:val="lv-LV"/>
        </w:rPr>
        <w:t>K</w:t>
      </w:r>
      <w:r w:rsidRPr="00BC54AC">
        <w:rPr>
          <w:lang w:val="lv-LV"/>
        </w:rPr>
        <w:t>as gāja labi? Kas nav izdevies? Ko jūs varat darīt, lai uzlabotu?</w:t>
      </w:r>
    </w:p>
    <w:p w14:paraId="14B4F0D3" w14:textId="77777777" w:rsidR="00BC54AC" w:rsidRPr="00BC54AC" w:rsidRDefault="00BC54AC" w:rsidP="00BC54AC">
      <w:pPr>
        <w:rPr>
          <w:b/>
          <w:bCs/>
          <w:lang w:val="lv-LV"/>
        </w:rPr>
      </w:pPr>
      <w:r w:rsidRPr="00BC54AC">
        <w:rPr>
          <w:b/>
          <w:bCs/>
          <w:lang w:val="lv-LV"/>
        </w:rPr>
        <w:t>Vēlreiz izlasi savu darba aprakstu</w:t>
      </w:r>
    </w:p>
    <w:p w14:paraId="7C87905C" w14:textId="77777777" w:rsidR="00BC54AC" w:rsidRPr="00BC54AC" w:rsidRDefault="00BC54AC" w:rsidP="00BC54AC">
      <w:pPr>
        <w:rPr>
          <w:lang w:val="lv-LV"/>
        </w:rPr>
      </w:pPr>
      <w:r w:rsidRPr="00BC54AC">
        <w:rPr>
          <w:lang w:val="lv-LV"/>
        </w:rPr>
        <w:t>Rūpīgi izpētiet to un godīgi novērtējiet uzskaitītās prasības. Tas ir paredzēts tikai jūsu acīm, tāpēc nav nepieciešams slēpt trūkumus: pierakstiet visus savus sasniegumus, kā arī kļūdas. Ja jums nav sniegts amata apraksts vai tas vairs nav pieejams, uzrakstiet savas specifikācijas, lai noteiktu jūsu darba veikšanas minimālos standartus.</w:t>
      </w:r>
    </w:p>
    <w:p w14:paraId="77BA2516" w14:textId="77777777" w:rsidR="00BC54AC" w:rsidRPr="00BC54AC" w:rsidRDefault="00BC54AC" w:rsidP="00BC54AC">
      <w:pPr>
        <w:rPr>
          <w:b/>
          <w:bCs/>
          <w:lang w:val="lv-LV"/>
        </w:rPr>
      </w:pPr>
      <w:r w:rsidRPr="00BC54AC">
        <w:rPr>
          <w:b/>
          <w:bCs/>
          <w:lang w:val="lv-LV"/>
        </w:rPr>
        <w:t>Nepārtraukti meklējiet atsauksmes</w:t>
      </w:r>
    </w:p>
    <w:p w14:paraId="3454F894" w14:textId="3B2DAD03" w:rsidR="00BC54AC" w:rsidRDefault="00BC54AC" w:rsidP="00BC54AC">
      <w:pPr>
        <w:rPr>
          <w:lang w:val="lv-LV"/>
        </w:rPr>
      </w:pPr>
      <w:r w:rsidRPr="00BC54AC">
        <w:rPr>
          <w:lang w:val="lv-LV"/>
        </w:rPr>
        <w:t xml:space="preserve">Lūdziet savam priekšniekam aktīvi piedalīties jūsu attīstībā, lai viņš būtu pārliecināts, ka apgūstat prasmes, kas ļaus jums tikt pie turpmākiem paaugstinājumiem. Saglabājiet visu dokumentu kopijas, kas tieši vai netieši sniedz norādes par jūsu veiktspēju, lai jūs varētu izsekot progresam. Apsveriet iespēju pajautāt kādam uzticamam kolēģim, vai viņš piekrīt jūsu vērtējumam, vai vērsties pie jūsu organizācijas vadošā darbinieka, kurš varētu būt gatavs darboties kā </w:t>
      </w:r>
      <w:proofErr w:type="spellStart"/>
      <w:r w:rsidRPr="00BC54AC">
        <w:rPr>
          <w:lang w:val="lv-LV"/>
        </w:rPr>
        <w:t>mentors</w:t>
      </w:r>
      <w:proofErr w:type="spellEnd"/>
      <w:r w:rsidRPr="00BC54AC">
        <w:rPr>
          <w:lang w:val="lv-LV"/>
        </w:rPr>
        <w:t>.</w:t>
      </w:r>
    </w:p>
    <w:p w14:paraId="00FEFE11" w14:textId="77777777" w:rsidR="00BC54AC" w:rsidRPr="00BC54AC" w:rsidRDefault="00BC54AC" w:rsidP="00BC54AC">
      <w:pPr>
        <w:rPr>
          <w:b/>
          <w:bCs/>
          <w:lang w:val="lv-LV"/>
        </w:rPr>
      </w:pPr>
      <w:r w:rsidRPr="00BC54AC">
        <w:rPr>
          <w:b/>
          <w:bCs/>
          <w:lang w:val="lv-LV"/>
        </w:rPr>
        <w:t>Virzieties uz priekšu</w:t>
      </w:r>
    </w:p>
    <w:p w14:paraId="516579F6" w14:textId="60B31B4C" w:rsidR="00BC54AC" w:rsidRPr="00BC54AC" w:rsidRDefault="00BC54AC" w:rsidP="00BC54AC">
      <w:pPr>
        <w:rPr>
          <w:lang w:val="lv-LV"/>
        </w:rPr>
      </w:pPr>
      <w:r w:rsidRPr="00BC54AC">
        <w:rPr>
          <w:lang w:val="lv-LV"/>
        </w:rPr>
        <w:t>Izstrādājiet stratēģiju vāj</w:t>
      </w:r>
      <w:r>
        <w:rPr>
          <w:lang w:val="lv-LV"/>
        </w:rPr>
        <w:t xml:space="preserve">o pušu </w:t>
      </w:r>
      <w:r w:rsidRPr="00BC54AC">
        <w:rPr>
          <w:lang w:val="lv-LV"/>
        </w:rPr>
        <w:t xml:space="preserve">uzlabošanai un pierakstiet to, ko esat darījis, lai </w:t>
      </w:r>
      <w:r>
        <w:rPr>
          <w:lang w:val="lv-LV"/>
        </w:rPr>
        <w:t xml:space="preserve">tās </w:t>
      </w:r>
      <w:r w:rsidRPr="00BC54AC">
        <w:rPr>
          <w:lang w:val="lv-LV"/>
        </w:rPr>
        <w:t xml:space="preserve">uzlabotu. Oficiālās darbības novērtēšanas laikā jūs būsiet gatavs parādīt savam vadītājam, ko esat paveicis. Neaizmirstiet darīt zināmus savus personīgās attīstības plānus savam priekšniekam, </w:t>
      </w:r>
      <w:proofErr w:type="spellStart"/>
      <w:r w:rsidRPr="00BC54AC">
        <w:rPr>
          <w:lang w:val="lv-LV"/>
        </w:rPr>
        <w:t>mentoram</w:t>
      </w:r>
      <w:proofErr w:type="spellEnd"/>
      <w:r w:rsidRPr="00BC54AC">
        <w:rPr>
          <w:lang w:val="lv-LV"/>
        </w:rPr>
        <w:t xml:space="preserve"> vai jebkurai citai atbilstošai uzņēmuma ieinteresētajai personai; regulāri </w:t>
      </w:r>
      <w:r>
        <w:rPr>
          <w:lang w:val="lv-LV"/>
        </w:rPr>
        <w:t>apspriediet šos jautājumus</w:t>
      </w:r>
      <w:r w:rsidRPr="00BC54AC">
        <w:rPr>
          <w:lang w:val="lv-LV"/>
        </w:rPr>
        <w:t>, lai tie palīdzētu virzīt</w:t>
      </w:r>
      <w:r>
        <w:rPr>
          <w:lang w:val="lv-LV"/>
        </w:rPr>
        <w:t xml:space="preserve">ies </w:t>
      </w:r>
      <w:r w:rsidRPr="00BC54AC">
        <w:rPr>
          <w:lang w:val="lv-LV"/>
        </w:rPr>
        <w:t>pareizajā virzienā.</w:t>
      </w:r>
    </w:p>
    <w:p w14:paraId="4E620F97" w14:textId="522B1417" w:rsidR="00BC54AC" w:rsidRPr="009A3481" w:rsidRDefault="00BC54AC" w:rsidP="00BC54AC">
      <w:pPr>
        <w:rPr>
          <w:lang w:val="lv-LV"/>
        </w:rPr>
      </w:pPr>
      <w:r w:rsidRPr="00BC54AC">
        <w:rPr>
          <w:lang w:val="lv-LV"/>
        </w:rPr>
        <w:t>Ja vēlaties iedziļināties savā sniegumā, psihometriskie profili, piemēram, DISC vai piecu faktoru modelis, var sniegt ieskatu par jūsu uzvedību, saderību ar citiem, komandas ieguldījumu un darba lomas “atbilstību”</w:t>
      </w:r>
      <w:r>
        <w:rPr>
          <w:lang w:val="lv-LV"/>
        </w:rPr>
        <w:t>.</w:t>
      </w:r>
    </w:p>
    <w:p w14:paraId="037794BD" w14:textId="77777777" w:rsidR="00A6507E" w:rsidRPr="009A3481" w:rsidRDefault="00A6507E" w:rsidP="00DC7F51">
      <w:pPr>
        <w:rPr>
          <w:lang w:val="lv-LV"/>
        </w:rPr>
      </w:pPr>
    </w:p>
    <w:p w14:paraId="1D91BB01" w14:textId="03C0A0CE" w:rsidR="00A6507E" w:rsidRPr="009A3481" w:rsidRDefault="00E425E7" w:rsidP="00DC7F51">
      <w:pPr>
        <w:pStyle w:val="Heading2"/>
        <w:rPr>
          <w:lang w:val="lv-LV"/>
        </w:rPr>
      </w:pPr>
      <w:bookmarkStart w:id="38" w:name="_Toc136354916"/>
      <w:r>
        <w:rPr>
          <w:lang w:val="lv-LV"/>
        </w:rPr>
        <w:t xml:space="preserve">6.2. </w:t>
      </w:r>
      <w:r w:rsidR="00DC495C">
        <w:rPr>
          <w:lang w:val="lv-LV"/>
        </w:rPr>
        <w:t>Kā novērtēt personāla darbu</w:t>
      </w:r>
      <w:bookmarkEnd w:id="38"/>
    </w:p>
    <w:p w14:paraId="5E1EBF66" w14:textId="5F86D707" w:rsidR="00E425E7" w:rsidRPr="00E425E7" w:rsidRDefault="00E425E7" w:rsidP="00E425E7">
      <w:pPr>
        <w:rPr>
          <w:lang w:val="lv-LV"/>
        </w:rPr>
      </w:pPr>
      <w:r w:rsidRPr="00E425E7">
        <w:rPr>
          <w:lang w:val="lv-LV"/>
        </w:rPr>
        <w:t>Pieņemsim, ka jūsu organizācijā ir komandas locekļi, kuriem ir zems sniegums, vai jūs visu dienu vērojat viņus kā vanag</w:t>
      </w:r>
      <w:r>
        <w:rPr>
          <w:lang w:val="lv-LV"/>
        </w:rPr>
        <w:t>s</w:t>
      </w:r>
      <w:r w:rsidRPr="00E425E7">
        <w:rPr>
          <w:lang w:val="lv-LV"/>
        </w:rPr>
        <w:t xml:space="preserve"> vai veicat pasākumus, lai uzraudzītu viņu sniegumu?</w:t>
      </w:r>
    </w:p>
    <w:p w14:paraId="5CA19FBE" w14:textId="77777777" w:rsidR="00E425E7" w:rsidRPr="00E425E7" w:rsidRDefault="00E425E7" w:rsidP="00E425E7">
      <w:pPr>
        <w:rPr>
          <w:lang w:val="lv-LV"/>
        </w:rPr>
      </w:pPr>
      <w:r w:rsidRPr="00E425E7">
        <w:rPr>
          <w:lang w:val="lv-LV"/>
        </w:rPr>
        <w:t>Otrais variants noteikti ir efektīvāks veids, kā pārvērst savus darbiniekus par superzvaigznēm ar augstu veiktspēju.</w:t>
      </w:r>
    </w:p>
    <w:p w14:paraId="6EC241A6" w14:textId="3F7A273F" w:rsidR="00E425E7" w:rsidRDefault="00E425E7" w:rsidP="00E425E7">
      <w:pPr>
        <w:rPr>
          <w:lang w:val="lv-LV"/>
        </w:rPr>
      </w:pPr>
      <w:r w:rsidRPr="00E425E7">
        <w:rPr>
          <w:lang w:val="lv-LV"/>
        </w:rPr>
        <w:t>Tā vietā, lai gaidītu ikgadēju pārskatu vai pierakstītu bezgalīgas piezīmes, šeit ir 7 veidi, kā pārraudzīt personāla sniegumu, lai gūtu labāko no visiem…</w:t>
      </w:r>
    </w:p>
    <w:p w14:paraId="5E55F145" w14:textId="77777777" w:rsidR="00E425E7" w:rsidRPr="00E425E7" w:rsidRDefault="00E425E7" w:rsidP="00E425E7">
      <w:pPr>
        <w:rPr>
          <w:lang w:val="lv-LV"/>
        </w:rPr>
      </w:pPr>
      <w:r w:rsidRPr="00E425E7">
        <w:rPr>
          <w:lang w:val="lv-LV"/>
        </w:rPr>
        <w:t>1. Izmantojiet uzraudzības programmatūru</w:t>
      </w:r>
    </w:p>
    <w:p w14:paraId="2215C4CD" w14:textId="68594391" w:rsidR="00E425E7" w:rsidRPr="00E425E7" w:rsidRDefault="00E425E7" w:rsidP="00E425E7">
      <w:pPr>
        <w:rPr>
          <w:lang w:val="lv-LV"/>
        </w:rPr>
      </w:pPr>
      <w:r w:rsidRPr="00E425E7">
        <w:rPr>
          <w:lang w:val="lv-LV"/>
        </w:rPr>
        <w:t xml:space="preserve">Viens no efektīvākajiem veidiem, kā pārraudzīt personāla sniegumu, ir izmantot programmatūru, kas paredzēta tieši tam. Tas ļauj izsekot aktivitātēm un analizēt datus par personāla veiktajiem uzdevumiem dienas laikā. Izmantojot šo platformu, var ne tikai atklāt, kam ir grūtības un kam ir nepieciešams atbalsts, bet arī atklāt </w:t>
      </w:r>
      <w:r>
        <w:rPr>
          <w:lang w:val="lv-LV"/>
        </w:rPr>
        <w:t>kavējumus</w:t>
      </w:r>
      <w:r w:rsidRPr="00E425E7">
        <w:rPr>
          <w:lang w:val="lv-LV"/>
        </w:rPr>
        <w:t xml:space="preserve"> un uzlabot visas komandas produktivitāti.</w:t>
      </w:r>
    </w:p>
    <w:p w14:paraId="382BB30E" w14:textId="77777777" w:rsidR="00E425E7" w:rsidRPr="00E425E7" w:rsidRDefault="00E425E7" w:rsidP="00E425E7">
      <w:pPr>
        <w:rPr>
          <w:lang w:val="lv-LV"/>
        </w:rPr>
      </w:pPr>
      <w:r w:rsidRPr="00E425E7">
        <w:rPr>
          <w:lang w:val="lv-LV"/>
        </w:rPr>
        <w:t>Lai motivētu savu komandu, akcentējiet daudzos uzraudzības programmatūras rīkos izmantoto līderu sarakstu. Nekaitēs, ja starp darbiniekiem tiek radīta neliela veselīga konkurence.</w:t>
      </w:r>
    </w:p>
    <w:p w14:paraId="7F80FDF8" w14:textId="105F876B" w:rsidR="00E425E7" w:rsidRPr="00E425E7" w:rsidRDefault="00E425E7" w:rsidP="00E425E7">
      <w:pPr>
        <w:rPr>
          <w:lang w:val="lv-LV"/>
        </w:rPr>
      </w:pPr>
      <w:r w:rsidRPr="00E425E7">
        <w:rPr>
          <w:lang w:val="lv-LV"/>
        </w:rPr>
        <w:lastRenderedPageBreak/>
        <w:t xml:space="preserve">2. Regulāri </w:t>
      </w:r>
      <w:proofErr w:type="spellStart"/>
      <w:r>
        <w:rPr>
          <w:lang w:val="lv-LV"/>
        </w:rPr>
        <w:t>pārraugat</w:t>
      </w:r>
      <w:proofErr w:type="spellEnd"/>
      <w:r>
        <w:rPr>
          <w:lang w:val="lv-LV"/>
        </w:rPr>
        <w:t xml:space="preserve"> personālu</w:t>
      </w:r>
    </w:p>
    <w:p w14:paraId="129C03CA" w14:textId="6AFBE654" w:rsidR="00E425E7" w:rsidRPr="00E425E7" w:rsidRDefault="00E425E7" w:rsidP="00E425E7">
      <w:pPr>
        <w:rPr>
          <w:lang w:val="lv-LV"/>
        </w:rPr>
      </w:pPr>
      <w:r w:rsidRPr="00E425E7">
        <w:rPr>
          <w:lang w:val="lv-LV"/>
        </w:rPr>
        <w:t xml:space="preserve">Ja pārraugāt personāla sniegumu, iespējams, jau esat veicis pasākumus, lai konstruktīvi pārvaldītu </w:t>
      </w:r>
      <w:r>
        <w:rPr>
          <w:lang w:val="lv-LV"/>
        </w:rPr>
        <w:t>neapmierinošu</w:t>
      </w:r>
      <w:r w:rsidRPr="00E425E7">
        <w:rPr>
          <w:lang w:val="lv-LV"/>
        </w:rPr>
        <w:t xml:space="preserve"> attiecīgo darbinieku</w:t>
      </w:r>
      <w:r>
        <w:rPr>
          <w:lang w:val="lv-LV"/>
        </w:rPr>
        <w:t xml:space="preserve"> </w:t>
      </w:r>
      <w:r w:rsidRPr="00E425E7">
        <w:rPr>
          <w:lang w:val="lv-LV"/>
        </w:rPr>
        <w:t xml:space="preserve">sniegumu. Laiku pa laikam </w:t>
      </w:r>
      <w:proofErr w:type="spellStart"/>
      <w:r>
        <w:rPr>
          <w:lang w:val="lv-LV"/>
        </w:rPr>
        <w:t>pārraugat</w:t>
      </w:r>
      <w:proofErr w:type="spellEnd"/>
      <w:r>
        <w:rPr>
          <w:lang w:val="lv-LV"/>
        </w:rPr>
        <w:t xml:space="preserve"> </w:t>
      </w:r>
      <w:proofErr w:type="spellStart"/>
      <w:r>
        <w:rPr>
          <w:lang w:val="lv-LV"/>
        </w:rPr>
        <w:t>darbinieus</w:t>
      </w:r>
      <w:proofErr w:type="spellEnd"/>
      <w:r w:rsidRPr="00E425E7">
        <w:rPr>
          <w:lang w:val="lv-LV"/>
        </w:rPr>
        <w:t xml:space="preserve"> neplānotā laikā, lai jūs varētu novērtēt viņu produktivitāti. Ja iepriekš piešķirat viņiem noteiktu laiku, jūs nesaņemsit pilnīgu priekšstatu par viņu veiktspēju.</w:t>
      </w:r>
    </w:p>
    <w:p w14:paraId="527961A5" w14:textId="79B02CCD" w:rsidR="00E425E7" w:rsidRDefault="00E425E7" w:rsidP="00E425E7">
      <w:pPr>
        <w:rPr>
          <w:lang w:val="lv-LV"/>
        </w:rPr>
      </w:pPr>
      <w:r w:rsidRPr="00E425E7">
        <w:rPr>
          <w:lang w:val="lv-LV"/>
        </w:rPr>
        <w:t xml:space="preserve">Tas ir arī labs veids, kā </w:t>
      </w:r>
      <w:r>
        <w:rPr>
          <w:lang w:val="lv-LV"/>
        </w:rPr>
        <w:t>darbinieki</w:t>
      </w:r>
      <w:r w:rsidRPr="00E425E7">
        <w:rPr>
          <w:lang w:val="lv-LV"/>
        </w:rPr>
        <w:t xml:space="preserve"> var saprast, ka jums rūp un </w:t>
      </w:r>
      <w:r>
        <w:rPr>
          <w:lang w:val="lv-LV"/>
        </w:rPr>
        <w:t>viņi</w:t>
      </w:r>
      <w:r w:rsidRPr="00E425E7">
        <w:rPr>
          <w:lang w:val="lv-LV"/>
        </w:rPr>
        <w:t xml:space="preserve"> var saņemt atbalstu.</w:t>
      </w:r>
    </w:p>
    <w:p w14:paraId="780506E1" w14:textId="68CAD747" w:rsidR="00E425E7" w:rsidRPr="00E425E7" w:rsidRDefault="00E425E7" w:rsidP="00E425E7">
      <w:pPr>
        <w:rPr>
          <w:lang w:val="lv-LV"/>
        </w:rPr>
      </w:pPr>
      <w:r w:rsidRPr="00E425E7">
        <w:rPr>
          <w:lang w:val="lv-LV"/>
        </w:rPr>
        <w:t xml:space="preserve">3. </w:t>
      </w:r>
      <w:r>
        <w:rPr>
          <w:lang w:val="lv-LV"/>
        </w:rPr>
        <w:t>Nosakiet</w:t>
      </w:r>
      <w:r w:rsidRPr="00E425E7">
        <w:rPr>
          <w:lang w:val="lv-LV"/>
        </w:rPr>
        <w:t xml:space="preserve"> mērķus</w:t>
      </w:r>
    </w:p>
    <w:p w14:paraId="73E5DD52" w14:textId="7560AFB7" w:rsidR="00E425E7" w:rsidRPr="00E425E7" w:rsidRDefault="00E425E7" w:rsidP="00E425E7">
      <w:pPr>
        <w:rPr>
          <w:lang w:val="lv-LV"/>
        </w:rPr>
      </w:pPr>
      <w:r w:rsidRPr="00E425E7">
        <w:rPr>
          <w:lang w:val="lv-LV"/>
        </w:rPr>
        <w:t xml:space="preserve">Lai pārraudzītu veiktspēju un produktivitāti, </w:t>
      </w:r>
      <w:r>
        <w:rPr>
          <w:lang w:val="lv-LV"/>
        </w:rPr>
        <w:t>sēdieties</w:t>
      </w:r>
      <w:r w:rsidRPr="00E425E7">
        <w:rPr>
          <w:lang w:val="lv-LV"/>
        </w:rPr>
        <w:t xml:space="preserve"> kopā ar katru komandas locekli un uzstādiet individuālus, departamenta vai visas komandas mērķus. Šie mērķi ne tikai parāda, cik produktīvi visi ir atkarībā no tā, vai viņi sasniedz mērķus, bet arī ir vienkāršs veids, kā motivēt </w:t>
      </w:r>
      <w:r>
        <w:rPr>
          <w:lang w:val="lv-LV"/>
        </w:rPr>
        <w:t>visus darbiniekus</w:t>
      </w:r>
      <w:r w:rsidRPr="00E425E7">
        <w:rPr>
          <w:lang w:val="lv-LV"/>
        </w:rPr>
        <w:t>.</w:t>
      </w:r>
    </w:p>
    <w:p w14:paraId="3C763825" w14:textId="54688F18" w:rsidR="00E425E7" w:rsidRDefault="00E425E7" w:rsidP="00E425E7">
      <w:pPr>
        <w:rPr>
          <w:lang w:val="lv-LV"/>
        </w:rPr>
      </w:pPr>
      <w:r w:rsidRPr="00E425E7">
        <w:rPr>
          <w:lang w:val="lv-LV"/>
        </w:rPr>
        <w:t>Jo vairāk mērķu noteiksiet, pamatojoties uz sniegumu, jo motivētāki jūsu darbinieki būs strādāt labāk nekā iepriekšējā reizē.</w:t>
      </w:r>
    </w:p>
    <w:p w14:paraId="653DDA19" w14:textId="77777777" w:rsidR="00E425E7" w:rsidRPr="00E425E7" w:rsidRDefault="00E425E7" w:rsidP="00E425E7">
      <w:pPr>
        <w:rPr>
          <w:lang w:val="lv-LV"/>
        </w:rPr>
      </w:pPr>
      <w:r w:rsidRPr="00E425E7">
        <w:rPr>
          <w:lang w:val="lv-LV"/>
        </w:rPr>
        <w:t>4. Ieviesiet paškontroles rīkus</w:t>
      </w:r>
    </w:p>
    <w:p w14:paraId="10E4DFFB" w14:textId="77777777" w:rsidR="00E425E7" w:rsidRPr="00E425E7" w:rsidRDefault="00E425E7" w:rsidP="00E425E7">
      <w:pPr>
        <w:rPr>
          <w:lang w:val="lv-LV"/>
        </w:rPr>
      </w:pPr>
      <w:r w:rsidRPr="00E425E7">
        <w:rPr>
          <w:lang w:val="lv-LV"/>
        </w:rPr>
        <w:t>Dažreiz veids, kā palielināt motivāciju un noskaidrot, vai darbinieki patiešām vēlas izcelties, ir ļaut viņiem uzraudzīt sevi un savu sniegumu.</w:t>
      </w:r>
    </w:p>
    <w:p w14:paraId="37715AEE" w14:textId="077E3BF1" w:rsidR="00E425E7" w:rsidRPr="00E425E7" w:rsidRDefault="00E425E7" w:rsidP="00E425E7">
      <w:pPr>
        <w:rPr>
          <w:lang w:val="lv-LV"/>
        </w:rPr>
      </w:pPr>
      <w:r w:rsidRPr="00E425E7">
        <w:rPr>
          <w:lang w:val="lv-LV"/>
        </w:rPr>
        <w:t xml:space="preserve">Ieviešot kontrolsarakstus, darbību žurnālus un veidojot grafikus, tas </w:t>
      </w:r>
      <w:r>
        <w:rPr>
          <w:lang w:val="lv-LV"/>
        </w:rPr>
        <w:t>rada darbiniekiem</w:t>
      </w:r>
      <w:r w:rsidRPr="00E425E7">
        <w:rPr>
          <w:lang w:val="lv-LV"/>
        </w:rPr>
        <w:t xml:space="preserve"> iniciatīvu darbot</w:t>
      </w:r>
      <w:r>
        <w:rPr>
          <w:lang w:val="lv-LV"/>
        </w:rPr>
        <w:t>ies</w:t>
      </w:r>
      <w:r w:rsidRPr="00E425E7">
        <w:rPr>
          <w:lang w:val="lv-LV"/>
        </w:rPr>
        <w:t xml:space="preserve"> labi. </w:t>
      </w:r>
      <w:r>
        <w:rPr>
          <w:lang w:val="lv-LV"/>
        </w:rPr>
        <w:t>Tas</w:t>
      </w:r>
      <w:r w:rsidRPr="00E425E7">
        <w:rPr>
          <w:lang w:val="lv-LV"/>
        </w:rPr>
        <w:t xml:space="preserve"> arī palielina iesaistīšanos un personīgo vēlmi gūt panākumus.</w:t>
      </w:r>
    </w:p>
    <w:p w14:paraId="0D2CF784" w14:textId="010B522A" w:rsidR="00E425E7" w:rsidRDefault="00E425E7" w:rsidP="00E425E7">
      <w:pPr>
        <w:rPr>
          <w:lang w:val="lv-LV"/>
        </w:rPr>
      </w:pPr>
      <w:r w:rsidRPr="00E425E7">
        <w:rPr>
          <w:lang w:val="lv-LV"/>
        </w:rPr>
        <w:t xml:space="preserve">Ilgtermiņā tas palīdz </w:t>
      </w:r>
      <w:r>
        <w:rPr>
          <w:lang w:val="lv-LV"/>
        </w:rPr>
        <w:t>darbiniekiem</w:t>
      </w:r>
      <w:r w:rsidRPr="00E425E7">
        <w:rPr>
          <w:lang w:val="lv-LV"/>
        </w:rPr>
        <w:t xml:space="preserve"> apgūt arī jaunas prasmes, piemēram, laika plānošanu, problēmu risināšanu, atbildību un citas.</w:t>
      </w:r>
    </w:p>
    <w:p w14:paraId="60800BAD" w14:textId="14FCB86C" w:rsidR="00E425E7" w:rsidRPr="00E425E7" w:rsidRDefault="00E425E7" w:rsidP="00E425E7">
      <w:pPr>
        <w:rPr>
          <w:lang w:val="lv-LV"/>
        </w:rPr>
      </w:pPr>
      <w:r w:rsidRPr="00E425E7">
        <w:rPr>
          <w:lang w:val="lv-LV"/>
        </w:rPr>
        <w:t xml:space="preserve">5. </w:t>
      </w:r>
      <w:r>
        <w:rPr>
          <w:lang w:val="lv-LV"/>
        </w:rPr>
        <w:t>Aptaujājiet kolēģus</w:t>
      </w:r>
    </w:p>
    <w:p w14:paraId="2B4CCC95" w14:textId="77777777" w:rsidR="00E425E7" w:rsidRPr="00E425E7" w:rsidRDefault="00E425E7" w:rsidP="00E425E7">
      <w:pPr>
        <w:rPr>
          <w:lang w:val="lv-LV"/>
        </w:rPr>
      </w:pPr>
      <w:r w:rsidRPr="00E425E7">
        <w:rPr>
          <w:lang w:val="lv-LV"/>
        </w:rPr>
        <w:t>Jums nav jāvāc informācija par katru jūsu darbinieku veikto darbību dienas laikā. Jautājiet saviem kolēģiem un citiem vadītājiem par viņu mijiedarbību ar konkrētiem darbiniekiem un saglabājiet to saistībā ar viņu darba rezultātiem. Tas nav gadījums, kad jāpieprasa veiktspējas novērtējums, bet gan apraksts par to, cik labi viņi veica uzdevumu vai projektu.</w:t>
      </w:r>
    </w:p>
    <w:p w14:paraId="341A4E20" w14:textId="3C5136B6" w:rsidR="00E425E7" w:rsidRDefault="00E425E7" w:rsidP="00E425E7">
      <w:pPr>
        <w:rPr>
          <w:lang w:val="lv-LV"/>
        </w:rPr>
      </w:pPr>
      <w:r w:rsidRPr="00E425E7">
        <w:rPr>
          <w:lang w:val="lv-LV"/>
        </w:rPr>
        <w:t>Acīmredzot jūs pats nevarat visu laiku uzraudzīt darbiniekus, tāpēc, uzdodot jautājumu saujiņai cilvēku, jūs varat iegūt labāku izpratni.</w:t>
      </w:r>
    </w:p>
    <w:p w14:paraId="73E1491E" w14:textId="77777777" w:rsidR="00E425E7" w:rsidRPr="00E425E7" w:rsidRDefault="00E425E7" w:rsidP="00E425E7">
      <w:pPr>
        <w:rPr>
          <w:lang w:val="lv-LV"/>
        </w:rPr>
      </w:pPr>
      <w:r w:rsidRPr="00E425E7">
        <w:rPr>
          <w:lang w:val="lv-LV"/>
        </w:rPr>
        <w:t>6. Analizējiet un apbalvojiet</w:t>
      </w:r>
    </w:p>
    <w:p w14:paraId="24BEF26B" w14:textId="77777777" w:rsidR="00E425E7" w:rsidRPr="00E425E7" w:rsidRDefault="00E425E7" w:rsidP="00E425E7">
      <w:pPr>
        <w:rPr>
          <w:lang w:val="lv-LV"/>
        </w:rPr>
      </w:pPr>
      <w:r w:rsidRPr="00E425E7">
        <w:rPr>
          <w:lang w:val="lv-LV"/>
        </w:rPr>
        <w:t>Ja pamanāt, ka jūsu darbinieki strādā daudz labāk, atalgojiet viņus un piešķiriet viņiem atzinību. Tas sniedz skaidru vēstījumu par to, kā viņi tiek novērtēti, un viņu uzstāšanās nav palikusi nepamanīta.</w:t>
      </w:r>
    </w:p>
    <w:p w14:paraId="7A5DCA51" w14:textId="5B3B96E6" w:rsidR="00E425E7" w:rsidRDefault="00E425E7" w:rsidP="00E425E7">
      <w:pPr>
        <w:rPr>
          <w:lang w:val="lv-LV"/>
        </w:rPr>
      </w:pPr>
      <w:r w:rsidRPr="00E425E7">
        <w:rPr>
          <w:lang w:val="lv-LV"/>
        </w:rPr>
        <w:t xml:space="preserve">Ja jūs </w:t>
      </w:r>
      <w:r>
        <w:rPr>
          <w:lang w:val="lv-LV"/>
        </w:rPr>
        <w:t>iedibināsiet šo tradīciju, apbalvojot</w:t>
      </w:r>
      <w:r w:rsidRPr="00E425E7">
        <w:rPr>
          <w:lang w:val="lv-LV"/>
        </w:rPr>
        <w:t>, kur tas ir pelnī</w:t>
      </w:r>
      <w:r>
        <w:rPr>
          <w:lang w:val="lv-LV"/>
        </w:rPr>
        <w:t>ts</w:t>
      </w:r>
      <w:r w:rsidRPr="00E425E7">
        <w:rPr>
          <w:lang w:val="lv-LV"/>
        </w:rPr>
        <w:t>, tas var motivēt darbiniekus strādāt pēc augstākiem standartiem, jo ​​viņi tiek novērtēti.</w:t>
      </w:r>
    </w:p>
    <w:p w14:paraId="4B0E59E3" w14:textId="77777777" w:rsidR="00E425E7" w:rsidRPr="00E425E7" w:rsidRDefault="00E425E7" w:rsidP="00E425E7">
      <w:pPr>
        <w:rPr>
          <w:lang w:val="lv-LV"/>
        </w:rPr>
      </w:pPr>
      <w:r w:rsidRPr="00E425E7">
        <w:rPr>
          <w:lang w:val="lv-LV"/>
        </w:rPr>
        <w:t>7. Iesaistiet viņus</w:t>
      </w:r>
    </w:p>
    <w:p w14:paraId="009B267F" w14:textId="542ABE1B" w:rsidR="00E425E7" w:rsidRPr="00E425E7" w:rsidRDefault="00E425E7" w:rsidP="00E425E7">
      <w:pPr>
        <w:rPr>
          <w:lang w:val="lv-LV"/>
        </w:rPr>
      </w:pPr>
      <w:r w:rsidRPr="00E425E7">
        <w:rPr>
          <w:lang w:val="lv-LV"/>
        </w:rPr>
        <w:t xml:space="preserve">Darbinieku izslēgšana un neiekļaušana viņu darbības uzraudzībā viņus nemotivēs. Ja viņiem ir nepietiekama veiktspēja, sēdiet kopā ar viņiem, lai palīdzētu atrast galveno cēloni un pēc tam nākt klajā ar risinājumiem, kā mainīt </w:t>
      </w:r>
      <w:r>
        <w:rPr>
          <w:lang w:val="lv-LV"/>
        </w:rPr>
        <w:t>sniegumu</w:t>
      </w:r>
      <w:r w:rsidRPr="00E425E7">
        <w:rPr>
          <w:lang w:val="lv-LV"/>
        </w:rPr>
        <w:t xml:space="preserve">. Tas </w:t>
      </w:r>
      <w:r>
        <w:rPr>
          <w:lang w:val="lv-LV"/>
        </w:rPr>
        <w:t xml:space="preserve">var tikt organizēts </w:t>
      </w:r>
      <w:r w:rsidRPr="00E425E7">
        <w:rPr>
          <w:lang w:val="lv-LV"/>
        </w:rPr>
        <w:t xml:space="preserve">kopā ar mērķu izvirzīšanu </w:t>
      </w:r>
      <w:r w:rsidRPr="00E425E7">
        <w:rPr>
          <w:lang w:val="lv-LV"/>
        </w:rPr>
        <w:lastRenderedPageBreak/>
        <w:t>vai regulāru tikšanos organizēšanu, lai uzzinātu par jaunākaj</w:t>
      </w:r>
      <w:r w:rsidR="00917659">
        <w:rPr>
          <w:lang w:val="lv-LV"/>
        </w:rPr>
        <w:t>iem rezultātiem</w:t>
      </w:r>
      <w:r w:rsidRPr="00E425E7">
        <w:rPr>
          <w:lang w:val="lv-LV"/>
        </w:rPr>
        <w:t>.</w:t>
      </w:r>
    </w:p>
    <w:p w14:paraId="5B207F1F" w14:textId="77777777" w:rsidR="00E425E7" w:rsidRPr="00E425E7" w:rsidRDefault="00E425E7" w:rsidP="00E425E7">
      <w:pPr>
        <w:rPr>
          <w:lang w:val="lv-LV"/>
        </w:rPr>
      </w:pPr>
      <w:r w:rsidRPr="00E425E7">
        <w:rPr>
          <w:lang w:val="lv-LV"/>
        </w:rPr>
        <w:t>Tas ne tikai padara jūs pieejamāku, tas nozīmē, ka darbinieki, visticamāk, būs motivēti, jo ir skaidrs, ka vēlaties uzlabot viņu sniegumu, un viņi nepieņem pārsteidzīgus lēmumus.</w:t>
      </w:r>
    </w:p>
    <w:p w14:paraId="3E460D1B" w14:textId="46BEA82F" w:rsidR="00E425E7" w:rsidRDefault="00E425E7" w:rsidP="00E425E7">
      <w:pPr>
        <w:rPr>
          <w:lang w:val="lv-LV"/>
        </w:rPr>
      </w:pPr>
      <w:r w:rsidRPr="00E425E7">
        <w:rPr>
          <w:lang w:val="lv-LV"/>
        </w:rPr>
        <w:t xml:space="preserve">Personāla uzraudzība varētu būt vienkāršākā daļa, taču sarežģītāk var būt </w:t>
      </w:r>
      <w:r w:rsidR="00917659">
        <w:rPr>
          <w:lang w:val="lv-LV"/>
        </w:rPr>
        <w:t>izskaidrot</w:t>
      </w:r>
      <w:r w:rsidRPr="00E425E7">
        <w:rPr>
          <w:lang w:val="lv-LV"/>
        </w:rPr>
        <w:t xml:space="preserve"> darbiniekiem, kāpēc viņi atrodas zem mikroskopa. Jūsu pieeja ir svarīga, un šīs sarunas var sniegt jums prasmes, kas jums nepieciešamas, lai nākotnē varētu risināt sarežģītā</w:t>
      </w:r>
      <w:r w:rsidR="00917659">
        <w:rPr>
          <w:lang w:val="lv-LV"/>
        </w:rPr>
        <w:t>ka</w:t>
      </w:r>
      <w:r w:rsidRPr="00E425E7">
        <w:rPr>
          <w:lang w:val="lv-LV"/>
        </w:rPr>
        <w:t>s sarunas.</w:t>
      </w:r>
    </w:p>
    <w:p w14:paraId="7223A7C7" w14:textId="77777777" w:rsidR="00DA4437" w:rsidRPr="009A3481" w:rsidRDefault="00DA4437" w:rsidP="00DC7F51">
      <w:pPr>
        <w:rPr>
          <w:lang w:val="lv-LV"/>
        </w:rPr>
      </w:pPr>
    </w:p>
    <w:p w14:paraId="093161BD" w14:textId="25D0E28B" w:rsidR="00A6507E" w:rsidRPr="009A3481" w:rsidRDefault="00000000" w:rsidP="00DC7F51">
      <w:pPr>
        <w:pStyle w:val="Heading2"/>
        <w:rPr>
          <w:lang w:val="lv-LV"/>
        </w:rPr>
      </w:pPr>
      <w:bookmarkStart w:id="39" w:name="_u0l5mpjpt8zd" w:colFirst="0" w:colLast="0"/>
      <w:bookmarkStart w:id="40" w:name="_Toc136354917"/>
      <w:bookmarkEnd w:id="39"/>
      <w:r w:rsidRPr="009A3481">
        <w:rPr>
          <w:lang w:val="lv-LV"/>
        </w:rPr>
        <w:t>6.</w:t>
      </w:r>
      <w:r w:rsidR="00E425E7">
        <w:rPr>
          <w:lang w:val="lv-LV"/>
        </w:rPr>
        <w:t>3</w:t>
      </w:r>
      <w:r w:rsidRPr="009A3481">
        <w:rPr>
          <w:lang w:val="lv-LV"/>
        </w:rPr>
        <w:t xml:space="preserve">. </w:t>
      </w:r>
      <w:r w:rsidR="00917659">
        <w:rPr>
          <w:lang w:val="lv-LV"/>
        </w:rPr>
        <w:t>Biznesa validēšanas tehnikas</w:t>
      </w:r>
      <w:bookmarkEnd w:id="40"/>
    </w:p>
    <w:p w14:paraId="2CDD0FB0" w14:textId="77777777" w:rsidR="00917659" w:rsidRPr="00917659" w:rsidRDefault="00917659" w:rsidP="00917659">
      <w:pPr>
        <w:rPr>
          <w:lang w:val="lv-LV"/>
        </w:rPr>
      </w:pPr>
      <w:r w:rsidRPr="00917659">
        <w:rPr>
          <w:lang w:val="lv-LV"/>
        </w:rPr>
        <w:t>Jūs esat nācis klajā ar novatorisku biznesa ideju, piesaistījis sākotnējo finansējumu un ticat, ka jums ir viss, kas nepieciešams, lai kļūtu par uzņēmēju. Ko tālāk?</w:t>
      </w:r>
    </w:p>
    <w:p w14:paraId="37AF916E" w14:textId="77777777" w:rsidR="00917659" w:rsidRPr="00917659" w:rsidRDefault="00917659" w:rsidP="00917659">
      <w:pPr>
        <w:rPr>
          <w:lang w:val="lv-LV"/>
        </w:rPr>
      </w:pPr>
      <w:r w:rsidRPr="00917659">
        <w:rPr>
          <w:lang w:val="lv-LV"/>
        </w:rPr>
        <w:t>Ir pienācis laiks apstiprināt jūsu piedāvājuma tirgus potenciālu.</w:t>
      </w:r>
    </w:p>
    <w:p w14:paraId="73961579" w14:textId="656AEF2B" w:rsidR="00917659" w:rsidRDefault="00917659" w:rsidP="00917659">
      <w:pPr>
        <w:rPr>
          <w:lang w:val="lv-LV"/>
        </w:rPr>
      </w:pPr>
      <w:r w:rsidRPr="00917659">
        <w:rPr>
          <w:lang w:val="lv-LV"/>
        </w:rPr>
        <w:t>KAS IR TIRGUS VALIDĀCIJA?</w:t>
      </w:r>
    </w:p>
    <w:p w14:paraId="6FA08BB7" w14:textId="77777777" w:rsidR="00917659" w:rsidRPr="00917659" w:rsidRDefault="00917659" w:rsidP="00917659">
      <w:pPr>
        <w:rPr>
          <w:lang w:val="lv-LV"/>
        </w:rPr>
      </w:pPr>
      <w:r w:rsidRPr="00917659">
        <w:rPr>
          <w:b/>
          <w:bCs/>
          <w:lang w:val="lv-LV"/>
        </w:rPr>
        <w:t>Tirgus validācija</w:t>
      </w:r>
      <w:r w:rsidRPr="00917659">
        <w:rPr>
          <w:lang w:val="lv-LV"/>
        </w:rPr>
        <w:t xml:space="preserve"> ir process, kurā tiek noteikts, vai jūsu produkts ir nepieciešams jūsu mērķa tirgū. Biznesa idejas apstiprināšana var ļaut jums saprātīgi paredzēt, vai cilvēki pirks jūsu produktu vai pakalpojumu un vai jūsu bizness būs ienesīgs.</w:t>
      </w:r>
    </w:p>
    <w:p w14:paraId="7D1CD966" w14:textId="470FB66E" w:rsidR="00917659" w:rsidRPr="00917659" w:rsidRDefault="00917659" w:rsidP="00917659">
      <w:pPr>
        <w:rPr>
          <w:lang w:val="lv-LV"/>
        </w:rPr>
      </w:pPr>
      <w:r w:rsidRPr="00917659">
        <w:rPr>
          <w:lang w:val="lv-LV"/>
        </w:rPr>
        <w:t xml:space="preserve">Ir svarīgi </w:t>
      </w:r>
      <w:r>
        <w:rPr>
          <w:lang w:val="lv-LV"/>
        </w:rPr>
        <w:t>validēt</w:t>
      </w:r>
      <w:r w:rsidRPr="00917659">
        <w:rPr>
          <w:lang w:val="lv-LV"/>
        </w:rPr>
        <w:t xml:space="preserve"> savu ideju uzņēmējdarbības procesa sākumā, lai netērētu laiku un resursus, radot neatbilstošu produktu. Tirgus apstiprināšanas nodrošināšana var arī iedvest uzticību investoros, </w:t>
      </w:r>
      <w:proofErr w:type="spellStart"/>
      <w:r w:rsidRPr="00917659">
        <w:rPr>
          <w:lang w:val="lv-LV"/>
        </w:rPr>
        <w:t>kopfinansētājos</w:t>
      </w:r>
      <w:proofErr w:type="spellEnd"/>
      <w:r w:rsidRPr="00917659">
        <w:rPr>
          <w:lang w:val="lv-LV"/>
        </w:rPr>
        <w:t xml:space="preserve"> un bankās, kuras apsver iespēju finansēt jūsu dibināšanu.</w:t>
      </w:r>
    </w:p>
    <w:p w14:paraId="6132A085" w14:textId="199AFBB3" w:rsidR="00917659" w:rsidRDefault="00917659" w:rsidP="00917659">
      <w:pPr>
        <w:rPr>
          <w:lang w:val="lv-LV"/>
        </w:rPr>
      </w:pPr>
      <w:r w:rsidRPr="00917659">
        <w:rPr>
          <w:lang w:val="lv-LV"/>
        </w:rPr>
        <w:t xml:space="preserve">Izejot cauri savas biznesa idejas </w:t>
      </w:r>
      <w:r>
        <w:rPr>
          <w:lang w:val="lv-LV"/>
        </w:rPr>
        <w:t>validēšanas</w:t>
      </w:r>
      <w:r w:rsidRPr="00917659">
        <w:rPr>
          <w:lang w:val="lv-LV"/>
        </w:rPr>
        <w:t xml:space="preserve"> procesam, jūs varat iegūt dziļāku izpratni par to, kā jūsu produkts atbilst vai neatbilst jūsu mērķa klientu sāpju punktiem. Iegūtie ieskati var palīdzēt jums izveidot piedāvājumu, kas ne tikai apmierina jūsu tirgus segmenta vajadzības, bet arī nopelna pirmos maksājošos klientus.</w:t>
      </w:r>
    </w:p>
    <w:p w14:paraId="73085417" w14:textId="5BB513C8" w:rsidR="00917659" w:rsidRPr="00917659" w:rsidRDefault="00917659" w:rsidP="00917659">
      <w:pPr>
        <w:rPr>
          <w:lang w:val="lv-LV"/>
        </w:rPr>
      </w:pPr>
      <w:r w:rsidRPr="00917659">
        <w:rPr>
          <w:lang w:val="lv-LV"/>
        </w:rPr>
        <w:t xml:space="preserve">Šeit ir piecas darbības, lai </w:t>
      </w:r>
      <w:r>
        <w:rPr>
          <w:lang w:val="lv-LV"/>
        </w:rPr>
        <w:t>validētu</w:t>
      </w:r>
      <w:r w:rsidRPr="00917659">
        <w:rPr>
          <w:lang w:val="lv-LV"/>
        </w:rPr>
        <w:t xml:space="preserve"> jūsu uzņēmuma tirgu.</w:t>
      </w:r>
    </w:p>
    <w:p w14:paraId="218EE241" w14:textId="77777777" w:rsidR="00917659" w:rsidRPr="00917659" w:rsidRDefault="00917659" w:rsidP="00917659">
      <w:pPr>
        <w:rPr>
          <w:lang w:val="lv-LV"/>
        </w:rPr>
      </w:pPr>
      <w:r w:rsidRPr="00917659">
        <w:rPr>
          <w:lang w:val="lv-LV"/>
        </w:rPr>
        <w:t>1. Pierakstiet mērķus, pieņēmumus un hipotēzes</w:t>
      </w:r>
    </w:p>
    <w:p w14:paraId="018AA0AC" w14:textId="77777777" w:rsidR="00917659" w:rsidRPr="00917659" w:rsidRDefault="00917659" w:rsidP="00917659">
      <w:pPr>
        <w:rPr>
          <w:lang w:val="lv-LV"/>
        </w:rPr>
      </w:pPr>
      <w:r w:rsidRPr="00917659">
        <w:rPr>
          <w:lang w:val="lv-LV"/>
        </w:rPr>
        <w:t>Jūsu biznesa mērķu pierakstīšana ir pirmais solis tirgus validācijā. Jūsu redzējuma formulēšanas process var izgaismot visus jūsu pieņēmumus un nodrošināt gala mērķi.</w:t>
      </w:r>
    </w:p>
    <w:p w14:paraId="3E429DC8" w14:textId="77777777" w:rsidR="00917659" w:rsidRPr="00917659" w:rsidRDefault="00917659" w:rsidP="00917659">
      <w:pPr>
        <w:rPr>
          <w:lang w:val="lv-LV"/>
        </w:rPr>
      </w:pPr>
      <w:r w:rsidRPr="00917659">
        <w:rPr>
          <w:lang w:val="lv-LV"/>
        </w:rPr>
        <w:t>Pajautājiet sev:</w:t>
      </w:r>
    </w:p>
    <w:p w14:paraId="1CABDD72" w14:textId="77777777" w:rsidR="00917659" w:rsidRPr="00917659" w:rsidRDefault="00917659" w:rsidP="00917659">
      <w:pPr>
        <w:rPr>
          <w:lang w:val="lv-LV"/>
        </w:rPr>
      </w:pPr>
      <w:r w:rsidRPr="00917659">
        <w:rPr>
          <w:lang w:val="lv-LV"/>
        </w:rPr>
        <w:t>● Kāda ir mana produkta vērtība?</w:t>
      </w:r>
    </w:p>
    <w:p w14:paraId="085B30EA" w14:textId="77777777" w:rsidR="00917659" w:rsidRPr="00917659" w:rsidRDefault="00917659" w:rsidP="00917659">
      <w:pPr>
        <w:rPr>
          <w:lang w:val="lv-LV"/>
        </w:rPr>
      </w:pPr>
      <w:r w:rsidRPr="00917659">
        <w:rPr>
          <w:lang w:val="lv-LV"/>
        </w:rPr>
        <w:t>● Kas ir mērķauditorija, un kādus pieņēmumus par viņiem esmu izdarījis?</w:t>
      </w:r>
    </w:p>
    <w:p w14:paraId="2D7033F6" w14:textId="77777777" w:rsidR="00917659" w:rsidRPr="00917659" w:rsidRDefault="00917659" w:rsidP="00917659">
      <w:pPr>
        <w:rPr>
          <w:lang w:val="lv-LV"/>
        </w:rPr>
      </w:pPr>
      <w:r w:rsidRPr="00917659">
        <w:rPr>
          <w:lang w:val="lv-LV"/>
        </w:rPr>
        <w:t>● Ar ko mans produkts atšķiras no esošajiem?</w:t>
      </w:r>
    </w:p>
    <w:p w14:paraId="44862BA0" w14:textId="77777777" w:rsidR="00917659" w:rsidRPr="00917659" w:rsidRDefault="00917659" w:rsidP="00917659">
      <w:pPr>
        <w:rPr>
          <w:lang w:val="lv-LV"/>
        </w:rPr>
      </w:pPr>
      <w:r w:rsidRPr="00917659">
        <w:rPr>
          <w:lang w:val="lv-LV"/>
        </w:rPr>
        <w:t>● Kādas hipotēzes man ir par manu produktu, cenu noteikšanu un uzņēmējdarbības modeli?</w:t>
      </w:r>
    </w:p>
    <w:p w14:paraId="065EE186" w14:textId="3E6E704A" w:rsidR="00917659" w:rsidRDefault="00917659" w:rsidP="00917659">
      <w:pPr>
        <w:rPr>
          <w:lang w:val="lv-LV"/>
        </w:rPr>
      </w:pPr>
      <w:r w:rsidRPr="00917659">
        <w:rPr>
          <w:lang w:val="lv-LV"/>
        </w:rPr>
        <w:t xml:space="preserve">Atbildot uz šiem jautājumiem, varat informēt par jūsu produkta vērtību un atšķirīgos faktorus, kā arī izgaismot jūsu izvirzītos pieņēmumus un hipotēzes, kas vēl ir </w:t>
      </w:r>
      <w:r>
        <w:rPr>
          <w:lang w:val="lv-LV"/>
        </w:rPr>
        <w:t>jātestē</w:t>
      </w:r>
      <w:r w:rsidRPr="00917659">
        <w:rPr>
          <w:lang w:val="lv-LV"/>
        </w:rPr>
        <w:t xml:space="preserve"> un jāpārbauda.</w:t>
      </w:r>
    </w:p>
    <w:p w14:paraId="46BE5257" w14:textId="77777777" w:rsidR="00917659" w:rsidRPr="00917659" w:rsidRDefault="00917659" w:rsidP="00917659">
      <w:pPr>
        <w:rPr>
          <w:lang w:val="lv-LV"/>
        </w:rPr>
      </w:pPr>
      <w:r w:rsidRPr="00917659">
        <w:rPr>
          <w:lang w:val="lv-LV"/>
        </w:rPr>
        <w:t>2. Novērtējiet tirgus lielumu un daļu</w:t>
      </w:r>
    </w:p>
    <w:p w14:paraId="0E69BD1C" w14:textId="5E86BABB" w:rsidR="00917659" w:rsidRPr="00917659" w:rsidRDefault="00917659" w:rsidP="00917659">
      <w:pPr>
        <w:rPr>
          <w:lang w:val="lv-LV"/>
        </w:rPr>
      </w:pPr>
      <w:r w:rsidRPr="00917659">
        <w:rPr>
          <w:lang w:val="lv-LV"/>
        </w:rPr>
        <w:lastRenderedPageBreak/>
        <w:t>Pirms turpināt</w:t>
      </w:r>
      <w:r>
        <w:rPr>
          <w:lang w:val="lv-LV"/>
        </w:rPr>
        <w:t xml:space="preserve"> attīstīt</w:t>
      </w:r>
      <w:r w:rsidRPr="00917659">
        <w:rPr>
          <w:lang w:val="lv-LV"/>
        </w:rPr>
        <w:t xml:space="preserve"> savu uzņēmumu, novērtējiet mērķa tirgus lielumu un tā daļu, kuru jūs varētu iegūt. To darot, jūs varat novērtēt sava uzņēmuma potenciālu un pamatot tā uzsākšanu.</w:t>
      </w:r>
    </w:p>
    <w:p w14:paraId="586907F0" w14:textId="0E7DA6F4" w:rsidR="00917659" w:rsidRDefault="00917659" w:rsidP="00917659">
      <w:pPr>
        <w:rPr>
          <w:lang w:val="lv-LV"/>
        </w:rPr>
      </w:pPr>
      <w:r w:rsidRPr="00917659">
        <w:rPr>
          <w:lang w:val="lv-LV"/>
        </w:rPr>
        <w:t xml:space="preserve">Tiešsaistes kursā </w:t>
      </w:r>
      <w:r>
        <w:rPr>
          <w:lang w:val="lv-LV"/>
        </w:rPr>
        <w:t>“</w:t>
      </w:r>
      <w:proofErr w:type="spellStart"/>
      <w:r w:rsidRPr="00917659">
        <w:rPr>
          <w:i/>
          <w:iCs/>
          <w:lang w:val="lv-LV"/>
        </w:rPr>
        <w:t>Entrepreneurship</w:t>
      </w:r>
      <w:proofErr w:type="spellEnd"/>
      <w:r w:rsidRPr="00917659">
        <w:rPr>
          <w:i/>
          <w:iCs/>
          <w:lang w:val="lv-LV"/>
        </w:rPr>
        <w:t xml:space="preserve"> Essentials</w:t>
      </w:r>
      <w:r>
        <w:rPr>
          <w:i/>
          <w:iCs/>
          <w:lang w:val="lv-LV"/>
        </w:rPr>
        <w:t>”</w:t>
      </w:r>
      <w:r w:rsidRPr="00917659">
        <w:rPr>
          <w:lang w:val="lv-LV"/>
        </w:rPr>
        <w:t xml:space="preserve"> </w:t>
      </w:r>
      <w:proofErr w:type="spellStart"/>
      <w:r w:rsidRPr="00917659">
        <w:rPr>
          <w:lang w:val="lv-LV"/>
        </w:rPr>
        <w:t>Hārvardas</w:t>
      </w:r>
      <w:proofErr w:type="spellEnd"/>
      <w:r w:rsidRPr="00917659">
        <w:rPr>
          <w:lang w:val="lv-LV"/>
        </w:rPr>
        <w:t xml:space="preserve"> Biznesa skolas profesors Viljams Salmans izmanto matraču mazumtirgotāju </w:t>
      </w:r>
      <w:proofErr w:type="spellStart"/>
      <w:r w:rsidRPr="00917659">
        <w:rPr>
          <w:lang w:val="lv-LV"/>
        </w:rPr>
        <w:t>Casper</w:t>
      </w:r>
      <w:proofErr w:type="spellEnd"/>
      <w:r w:rsidRPr="00917659">
        <w:rPr>
          <w:lang w:val="lv-LV"/>
        </w:rPr>
        <w:t xml:space="preserve">, lai ilustrētu šo ideju. 2014. gadā </w:t>
      </w:r>
      <w:proofErr w:type="spellStart"/>
      <w:r w:rsidRPr="00917659">
        <w:rPr>
          <w:lang w:val="lv-LV"/>
        </w:rPr>
        <w:t>Casper</w:t>
      </w:r>
      <w:proofErr w:type="spellEnd"/>
      <w:r w:rsidRPr="00917659">
        <w:rPr>
          <w:lang w:val="lv-LV"/>
        </w:rPr>
        <w:t xml:space="preserve"> dibinātāji novērtēja sava produkta tirgus lielumu, salīdzinot tā atšķirīgos faktorus ar lielāko tirgu. Attiecībā uz </w:t>
      </w:r>
      <w:proofErr w:type="spellStart"/>
      <w:r w:rsidRPr="00917659">
        <w:rPr>
          <w:lang w:val="lv-LV"/>
        </w:rPr>
        <w:t>Casper</w:t>
      </w:r>
      <w:proofErr w:type="spellEnd"/>
      <w:r w:rsidRPr="00917659">
        <w:rPr>
          <w:lang w:val="lv-LV"/>
        </w:rPr>
        <w:t xml:space="preserve"> šie atšķirīgie faktori ietvēra tiešsaistes uzņēmējdarbības modeli, 100 dienu atgriešanās periodu un matračos izmantoto </w:t>
      </w:r>
      <w:proofErr w:type="spellStart"/>
      <w:r w:rsidRPr="00917659">
        <w:rPr>
          <w:lang w:val="lv-LV"/>
        </w:rPr>
        <w:t>viskoelastīgo</w:t>
      </w:r>
      <w:proofErr w:type="spellEnd"/>
      <w:r w:rsidRPr="00917659">
        <w:rPr>
          <w:lang w:val="lv-LV"/>
        </w:rPr>
        <w:t xml:space="preserve"> putu materiālu.</w:t>
      </w:r>
    </w:p>
    <w:p w14:paraId="44B10AFD" w14:textId="33C0A768" w:rsidR="00917659" w:rsidRPr="00917659" w:rsidRDefault="00917659" w:rsidP="00917659">
      <w:pPr>
        <w:rPr>
          <w:lang w:val="lv-LV"/>
        </w:rPr>
      </w:pPr>
      <w:r w:rsidRPr="00917659">
        <w:rPr>
          <w:lang w:val="lv-LV"/>
        </w:rPr>
        <w:t xml:space="preserve">Pamatojoties uz tā laika matraču tirgus statistiku, tostarp gadā pārdoto vienību skaitu, putu matraču tirgus procentuālo daļu un matraču mazumtirgotāju skaitu, kas bija e-komercijas zīmoli, uzņēmuma </w:t>
      </w:r>
      <w:proofErr w:type="spellStart"/>
      <w:r w:rsidRPr="00917659">
        <w:rPr>
          <w:lang w:val="lv-LV"/>
        </w:rPr>
        <w:t>Casper</w:t>
      </w:r>
      <w:proofErr w:type="spellEnd"/>
      <w:r w:rsidRPr="00917659">
        <w:rPr>
          <w:lang w:val="lv-LV"/>
        </w:rPr>
        <w:t xml:space="preserve"> dibinātāji sašaurināja, uz kuriem segmentiem viņiem vajadzētu atlasīt mērķauditoriju</w:t>
      </w:r>
      <w:r>
        <w:rPr>
          <w:lang w:val="lv-LV"/>
        </w:rPr>
        <w:t xml:space="preserve"> </w:t>
      </w:r>
      <w:r w:rsidRPr="00917659">
        <w:rPr>
          <w:lang w:val="lv-LV"/>
        </w:rPr>
        <w:t>un konstatēja, ka viņiem varētu piederēt daži procentu punkti no kopējās matraču tirgus daļas.</w:t>
      </w:r>
    </w:p>
    <w:p w14:paraId="2C022935" w14:textId="56FF6FA3" w:rsidR="00917659" w:rsidRDefault="00917659" w:rsidP="00917659">
      <w:pPr>
        <w:rPr>
          <w:lang w:val="lv-LV"/>
        </w:rPr>
      </w:pPr>
      <w:r w:rsidRPr="00917659">
        <w:rPr>
          <w:lang w:val="lv-LV"/>
        </w:rPr>
        <w:t>Veiciet šo uzdevumu savam mērķa tirgum. Ja jums ir līdzīgi produkti, izpētiet pārdošanas datus, pašreizējo ražotāju skaitu un daļu, kā arī to, cik procentu no kopējā tirgus pieder jūsu segmentam. Nosakiet, kur jūsu produkts iekļaujas tirgū, un novērtējiet, cik daudz no tā varētu piederēt jūsu uzņēmumam.</w:t>
      </w:r>
    </w:p>
    <w:p w14:paraId="76268903" w14:textId="77777777" w:rsidR="006D6258" w:rsidRPr="006D6258" w:rsidRDefault="006D6258" w:rsidP="006D6258">
      <w:pPr>
        <w:rPr>
          <w:lang w:val="lv-LV"/>
        </w:rPr>
      </w:pPr>
      <w:r w:rsidRPr="006D6258">
        <w:rPr>
          <w:lang w:val="lv-LV"/>
        </w:rPr>
        <w:t>3. Izpētiet saistīto terminu meklēšanas apjomu</w:t>
      </w:r>
    </w:p>
    <w:p w14:paraId="3F6329AE" w14:textId="77777777" w:rsidR="006D6258" w:rsidRPr="006D6258" w:rsidRDefault="006D6258" w:rsidP="006D6258">
      <w:pPr>
        <w:rPr>
          <w:lang w:val="lv-LV"/>
        </w:rPr>
      </w:pPr>
      <w:r w:rsidRPr="006D6258">
        <w:rPr>
          <w:lang w:val="lv-LV"/>
        </w:rPr>
        <w:t>Vēl viens veids, kā novērtēt jūsu biznesa idejas derīgumu tirgū, ir izpētīt ar jūsu produktu vai misiju saistīto vienumu ikmēneša meklēšanas apjomu. Kad patērētājiem ir nepieciešams produkts vai pakalpojums, viņi bieži izmanto meklētājprogrammu, lai redzētu, ko tirgus var piedāvāt.</w:t>
      </w:r>
    </w:p>
    <w:p w14:paraId="5A42E023" w14:textId="449DCC8C" w:rsidR="006D6258" w:rsidRPr="006D6258" w:rsidRDefault="006D6258" w:rsidP="006D6258">
      <w:pPr>
        <w:rPr>
          <w:lang w:val="lv-LV"/>
        </w:rPr>
      </w:pPr>
      <w:r w:rsidRPr="006D6258">
        <w:rPr>
          <w:lang w:val="lv-LV"/>
        </w:rPr>
        <w:t xml:space="preserve">Varat izmantot daudzus resursus, lai meklētu ikmēneša meklēšanas apjomus, piemēram, </w:t>
      </w:r>
      <w:r>
        <w:rPr>
          <w:lang w:val="lv-LV"/>
        </w:rPr>
        <w:t xml:space="preserve">izmantojot </w:t>
      </w:r>
      <w:proofErr w:type="spellStart"/>
      <w:r>
        <w:rPr>
          <w:lang w:val="lv-LV"/>
        </w:rPr>
        <w:t>Moz</w:t>
      </w:r>
      <w:proofErr w:type="spellEnd"/>
      <w:r>
        <w:rPr>
          <w:lang w:val="lv-LV"/>
        </w:rPr>
        <w:t xml:space="preserve"> platformu. </w:t>
      </w:r>
      <w:proofErr w:type="spellStart"/>
      <w:r>
        <w:rPr>
          <w:lang w:val="lv-LV"/>
        </w:rPr>
        <w:t>Casper</w:t>
      </w:r>
      <w:proofErr w:type="spellEnd"/>
      <w:r w:rsidRPr="006D6258">
        <w:rPr>
          <w:lang w:val="lv-LV"/>
        </w:rPr>
        <w:t xml:space="preserve"> gadījumā saistītais meklēšanas vienums varētu būt “putu matracis”. Pēc </w:t>
      </w:r>
      <w:proofErr w:type="spellStart"/>
      <w:r w:rsidRPr="006D6258">
        <w:rPr>
          <w:lang w:val="lv-LV"/>
        </w:rPr>
        <w:t>Moz</w:t>
      </w:r>
      <w:proofErr w:type="spellEnd"/>
      <w:r w:rsidRPr="006D6258">
        <w:rPr>
          <w:lang w:val="lv-LV"/>
        </w:rPr>
        <w:t xml:space="preserve"> </w:t>
      </w:r>
      <w:r>
        <w:rPr>
          <w:lang w:val="lv-LV"/>
        </w:rPr>
        <w:t>datiem</w:t>
      </w:r>
      <w:r w:rsidRPr="006D6258">
        <w:rPr>
          <w:lang w:val="lv-LV"/>
        </w:rPr>
        <w:t>, š</w:t>
      </w:r>
      <w:r>
        <w:rPr>
          <w:lang w:val="lv-LV"/>
        </w:rPr>
        <w:t>o</w:t>
      </w:r>
      <w:r w:rsidRPr="006D6258">
        <w:rPr>
          <w:lang w:val="lv-LV"/>
        </w:rPr>
        <w:t xml:space="preserve"> termin</w:t>
      </w:r>
      <w:r>
        <w:rPr>
          <w:lang w:val="lv-LV"/>
        </w:rPr>
        <w:t>u</w:t>
      </w:r>
      <w:r w:rsidRPr="006D6258">
        <w:rPr>
          <w:lang w:val="lv-LV"/>
        </w:rPr>
        <w:t xml:space="preserve"> ik</w:t>
      </w:r>
      <w:r>
        <w:rPr>
          <w:lang w:val="lv-LV"/>
        </w:rPr>
        <w:t xml:space="preserve"> </w:t>
      </w:r>
      <w:r w:rsidRPr="006D6258">
        <w:rPr>
          <w:lang w:val="lv-LV"/>
        </w:rPr>
        <w:t>mēne</w:t>
      </w:r>
      <w:r>
        <w:rPr>
          <w:lang w:val="lv-LV"/>
        </w:rPr>
        <w:t>si</w:t>
      </w:r>
      <w:r w:rsidRPr="006D6258">
        <w:rPr>
          <w:lang w:val="lv-LV"/>
        </w:rPr>
        <w:t xml:space="preserve"> meklē vairāk nekā 11 500</w:t>
      </w:r>
      <w:r>
        <w:rPr>
          <w:lang w:val="lv-LV"/>
        </w:rPr>
        <w:t xml:space="preserve"> reizes</w:t>
      </w:r>
      <w:r w:rsidRPr="006D6258">
        <w:rPr>
          <w:lang w:val="lv-LV"/>
        </w:rPr>
        <w:t>, norādot uz pieprasījumu pēc produkta.</w:t>
      </w:r>
    </w:p>
    <w:p w14:paraId="529D7615" w14:textId="20ABDE5B" w:rsidR="006D6258" w:rsidRPr="006D6258" w:rsidRDefault="006D6258" w:rsidP="006D6258">
      <w:pPr>
        <w:rPr>
          <w:lang w:val="lv-LV"/>
        </w:rPr>
      </w:pPr>
      <w:r w:rsidRPr="006D6258">
        <w:rPr>
          <w:lang w:val="lv-LV"/>
        </w:rPr>
        <w:t xml:space="preserve">Ja jūsu produktam nav daudz meklēšanas gadījumu, izmantojiet terminus, kas pauž klienta nolūku. Piemēram, ja izstrādājat matraci, kas izgatavots no jauna, īpaši atbalstoša materiāla, varat noskaidrot, cik daudz cilvēku meklē “labākais matracis tiem, kas cieš no muguras lejasdaļas sāpēm”. </w:t>
      </w:r>
      <w:proofErr w:type="spellStart"/>
      <w:r w:rsidRPr="006D6258">
        <w:rPr>
          <w:lang w:val="lv-LV"/>
        </w:rPr>
        <w:t>Moz</w:t>
      </w:r>
      <w:proofErr w:type="spellEnd"/>
      <w:r w:rsidRPr="006D6258">
        <w:rPr>
          <w:lang w:val="lv-LV"/>
        </w:rPr>
        <w:t xml:space="preserve"> dati liecina, ka </w:t>
      </w:r>
      <w:r>
        <w:rPr>
          <w:lang w:val="lv-LV"/>
        </w:rPr>
        <w:t xml:space="preserve">šāds </w:t>
      </w:r>
      <w:r w:rsidRPr="006D6258">
        <w:rPr>
          <w:lang w:val="lv-LV"/>
        </w:rPr>
        <w:t>vaicājums nodrošina 240 ikmēneša meklējumus.</w:t>
      </w:r>
    </w:p>
    <w:p w14:paraId="3908CA31" w14:textId="7DC7D586" w:rsidR="00917659" w:rsidRDefault="006D6258" w:rsidP="006D6258">
      <w:pPr>
        <w:rPr>
          <w:lang w:val="lv-LV"/>
        </w:rPr>
      </w:pPr>
      <w:r w:rsidRPr="006D6258">
        <w:rPr>
          <w:lang w:val="lv-LV"/>
        </w:rPr>
        <w:t>Šāda veida meklēšanas apjoms ilgākam, specifiskam vaicājumam ir nenozīmīgs. Faktiski to var izmantot, lai apstiprinātu jūsu hipotēzi, ka jūsu produkts ir nepieciešams.</w:t>
      </w:r>
    </w:p>
    <w:p w14:paraId="7F26E293" w14:textId="751E4ECE" w:rsidR="006D6258" w:rsidRPr="006D6258" w:rsidRDefault="006D6258" w:rsidP="006D6258">
      <w:pPr>
        <w:rPr>
          <w:lang w:val="lv-LV"/>
        </w:rPr>
      </w:pPr>
      <w:r w:rsidRPr="006D6258">
        <w:rPr>
          <w:lang w:val="lv-LV"/>
        </w:rPr>
        <w:t>4. Veikt klientu intervijas</w:t>
      </w:r>
    </w:p>
    <w:p w14:paraId="11CF1937" w14:textId="77777777" w:rsidR="006D6258" w:rsidRPr="006D6258" w:rsidRDefault="006D6258" w:rsidP="006D6258">
      <w:pPr>
        <w:rPr>
          <w:lang w:val="lv-LV"/>
        </w:rPr>
      </w:pPr>
      <w:r w:rsidRPr="006D6258">
        <w:rPr>
          <w:lang w:val="lv-LV"/>
        </w:rPr>
        <w:t>Intervijas ar mērķa tirgus segmentu var būt efektīvs veids, kā uzzināt par jūsu produkta potenciālu. Šī iniciatīva var ietvert tirgus izpētes uzņēmuma nolīgšanu fokusa grupu vadīšanai, tiešsaistes aptaujas nosūtīšanu vai vienkārši sarunas pieprasīšanu ar kādu.</w:t>
      </w:r>
    </w:p>
    <w:p w14:paraId="5107178A" w14:textId="77777777" w:rsidR="006D6258" w:rsidRPr="006D6258" w:rsidRDefault="006D6258" w:rsidP="006D6258">
      <w:pPr>
        <w:rPr>
          <w:lang w:val="lv-LV"/>
        </w:rPr>
      </w:pPr>
      <w:r w:rsidRPr="006D6258">
        <w:rPr>
          <w:lang w:val="lv-LV"/>
        </w:rPr>
        <w:t>Jautājiet potenciālajiem klientiem par viņu motivāciju, vēlmēm, vajadzībām un produktiem, ko viņi pašlaik izmanto. Atgriezieties pie saraksta, ko izveidojāt tirgus apstiprināšanas procesa pirmajā posmā, un formulējiet visus pieņēmumus vai hipotēzes, ko izteicāt kā jautājumus intervētajiem. Esiet atvērts saņemtajām atsauksmēm un pierakstiet tās turpmākai lietošanai.</w:t>
      </w:r>
    </w:p>
    <w:p w14:paraId="3FAF0C21" w14:textId="775ECCBA" w:rsidR="006D6258" w:rsidRDefault="006D6258" w:rsidP="006D6258">
      <w:pPr>
        <w:rPr>
          <w:lang w:val="lv-LV"/>
        </w:rPr>
      </w:pPr>
      <w:r w:rsidRPr="006D6258">
        <w:rPr>
          <w:lang w:val="lv-LV"/>
        </w:rPr>
        <w:lastRenderedPageBreak/>
        <w:t xml:space="preserve">Atsauksmes var atspoguļot to, ka jūsu produktam nav spēcīga tirgus </w:t>
      </w:r>
      <w:r>
        <w:rPr>
          <w:lang w:val="lv-LV"/>
        </w:rPr>
        <w:t>potenciāla</w:t>
      </w:r>
      <w:r w:rsidRPr="006D6258">
        <w:rPr>
          <w:lang w:val="lv-LV"/>
        </w:rPr>
        <w:t xml:space="preserve">, un tādā gadījumā varat to izmantot, lai uzlabotu savu piedāvājumu un atkārtotu tirgus </w:t>
      </w:r>
      <w:r>
        <w:rPr>
          <w:lang w:val="lv-LV"/>
        </w:rPr>
        <w:t>validēšanas</w:t>
      </w:r>
      <w:r w:rsidRPr="006D6258">
        <w:rPr>
          <w:lang w:val="lv-LV"/>
        </w:rPr>
        <w:t xml:space="preserve"> procesu.</w:t>
      </w:r>
    </w:p>
    <w:p w14:paraId="3DEEF66A" w14:textId="7B7D4E69" w:rsidR="006D6258" w:rsidRPr="006D6258" w:rsidRDefault="006D6258" w:rsidP="006D6258">
      <w:pPr>
        <w:rPr>
          <w:lang w:val="lv-LV"/>
        </w:rPr>
      </w:pPr>
      <w:r w:rsidRPr="006D6258">
        <w:rPr>
          <w:lang w:val="lv-LV"/>
        </w:rPr>
        <w:t xml:space="preserve">5. </w:t>
      </w:r>
      <w:r>
        <w:rPr>
          <w:lang w:val="lv-LV"/>
        </w:rPr>
        <w:t>Testējiet</w:t>
      </w:r>
      <w:r w:rsidRPr="006D6258">
        <w:rPr>
          <w:lang w:val="lv-LV"/>
        </w:rPr>
        <w:t xml:space="preserve"> savu produktu vai pakalpojumu</w:t>
      </w:r>
    </w:p>
    <w:p w14:paraId="13701960" w14:textId="77777777" w:rsidR="006D6258" w:rsidRPr="006D6258" w:rsidRDefault="006D6258" w:rsidP="006D6258">
      <w:pPr>
        <w:rPr>
          <w:lang w:val="lv-LV"/>
        </w:rPr>
      </w:pPr>
      <w:r w:rsidRPr="006D6258">
        <w:rPr>
          <w:lang w:val="lv-LV"/>
        </w:rPr>
        <w:t>Kad esat noskaidrojis, ka jūsu produktam tirgū ir vieta, pārliecinieties, ka laižat pasaulē visnoderīgāko un intuitīvāko tā versiju. To var sasniegt, veicot alfa un beta testēšanu.</w:t>
      </w:r>
    </w:p>
    <w:p w14:paraId="4E8A3BAF" w14:textId="77777777" w:rsidR="006D6258" w:rsidRPr="006D6258" w:rsidRDefault="006D6258" w:rsidP="006D6258">
      <w:pPr>
        <w:rPr>
          <w:lang w:val="lv-LV"/>
        </w:rPr>
      </w:pPr>
      <w:r w:rsidRPr="006D6258">
        <w:rPr>
          <w:b/>
          <w:bCs/>
          <w:lang w:val="lv-LV"/>
        </w:rPr>
        <w:t>Alfa testēšana</w:t>
      </w:r>
      <w:r w:rsidRPr="006D6258">
        <w:rPr>
          <w:lang w:val="lv-LV"/>
        </w:rPr>
        <w:t xml:space="preserve"> ir tad, kad iekšējie darbinieki testē produktu pakāpeniski. Alfa testēšanas mērķis ir novērst visas produkta kļūdas, problēmas vai īpatnības, pirms tas ir pieejams ārējiem lietotājiem.</w:t>
      </w:r>
    </w:p>
    <w:p w14:paraId="7B465023" w14:textId="2820912D" w:rsidR="006D6258" w:rsidRDefault="006D6258" w:rsidP="006D6258">
      <w:pPr>
        <w:rPr>
          <w:lang w:val="lv-LV"/>
        </w:rPr>
      </w:pPr>
      <w:r w:rsidRPr="006D6258">
        <w:rPr>
          <w:lang w:val="lv-LV"/>
        </w:rPr>
        <w:t>Beta testēšana ir tad, kad produktu testē ierobežota reālu, ārēju lietotāju grupa, kuriem ir īpaši norādīts noteikt problēmas. Programmatūras vai lietotnes beta testēšana var būt publiski pieejama ar paziņojumu, kas informē lietotājus, ka testētā versija ir nepabeigta.</w:t>
      </w:r>
    </w:p>
    <w:p w14:paraId="3B08A4C6" w14:textId="2CBBD812" w:rsidR="006D6258" w:rsidRPr="006D6258" w:rsidRDefault="006D6258" w:rsidP="006D6258">
      <w:pPr>
        <w:rPr>
          <w:lang w:val="lv-LV"/>
        </w:rPr>
      </w:pPr>
      <w:r w:rsidRPr="006D6258">
        <w:rPr>
          <w:lang w:val="lv-LV"/>
        </w:rPr>
        <w:t xml:space="preserve">Produkta </w:t>
      </w:r>
      <w:r>
        <w:rPr>
          <w:lang w:val="lv-LV"/>
        </w:rPr>
        <w:t>testēšana</w:t>
      </w:r>
      <w:r w:rsidRPr="006D6258">
        <w:rPr>
          <w:lang w:val="lv-LV"/>
        </w:rPr>
        <w:t xml:space="preserve"> ar reāliem lietotājiem var izrādīties nenovērtējama, novērtējot tirgus</w:t>
      </w:r>
      <w:r>
        <w:rPr>
          <w:lang w:val="lv-LV"/>
        </w:rPr>
        <w:t xml:space="preserve"> potenciālu</w:t>
      </w:r>
      <w:r w:rsidRPr="006D6258">
        <w:rPr>
          <w:lang w:val="lv-LV"/>
        </w:rPr>
        <w:t xml:space="preserve">. Ja tirgū ir tāda vajadzība, bet jūsu produkts ir bojāts, sarežģīts vai grūti lietojams, klienti var izvēlēties konkurenta piedāvājumu. Atsauksmes, ko saņemat no beta testētājiem, var palīdzēt labāk </w:t>
      </w:r>
      <w:r>
        <w:rPr>
          <w:lang w:val="lv-LV"/>
        </w:rPr>
        <w:t>izprast</w:t>
      </w:r>
      <w:r w:rsidRPr="006D6258">
        <w:rPr>
          <w:lang w:val="lv-LV"/>
        </w:rPr>
        <w:t xml:space="preserve"> un apmierināt klientu vajadzības.</w:t>
      </w:r>
    </w:p>
    <w:p w14:paraId="55A616B2" w14:textId="77777777" w:rsidR="006D6258" w:rsidRPr="006D6258" w:rsidRDefault="006D6258" w:rsidP="006D6258">
      <w:pPr>
        <w:rPr>
          <w:lang w:val="lv-LV"/>
        </w:rPr>
      </w:pPr>
      <w:r w:rsidRPr="006D6258">
        <w:rPr>
          <w:lang w:val="lv-LV"/>
        </w:rPr>
        <w:t>ATSAUKSMES PĀRVIETOŠANA DARBĪBĀ</w:t>
      </w:r>
    </w:p>
    <w:p w14:paraId="5FC1918A" w14:textId="298307FE" w:rsidR="006D6258" w:rsidRPr="006D6258" w:rsidRDefault="006D6258" w:rsidP="006D6258">
      <w:pPr>
        <w:rPr>
          <w:lang w:val="lv-LV"/>
        </w:rPr>
      </w:pPr>
      <w:r w:rsidRPr="006D6258">
        <w:rPr>
          <w:lang w:val="lv-LV"/>
        </w:rPr>
        <w:t xml:space="preserve">Grāmatā </w:t>
      </w:r>
      <w:r>
        <w:rPr>
          <w:lang w:val="lv-LV"/>
        </w:rPr>
        <w:t>“</w:t>
      </w:r>
      <w:proofErr w:type="spellStart"/>
      <w:r w:rsidRPr="006D6258">
        <w:rPr>
          <w:i/>
          <w:iCs/>
          <w:lang w:val="lv-LV"/>
        </w:rPr>
        <w:t>Entrepreneurship</w:t>
      </w:r>
      <w:proofErr w:type="spellEnd"/>
      <w:r w:rsidRPr="006D6258">
        <w:rPr>
          <w:i/>
          <w:iCs/>
          <w:lang w:val="lv-LV"/>
        </w:rPr>
        <w:t xml:space="preserve"> Essentials</w:t>
      </w:r>
      <w:r>
        <w:rPr>
          <w:lang w:val="lv-LV"/>
        </w:rPr>
        <w:t>”</w:t>
      </w:r>
      <w:r w:rsidRPr="006D6258">
        <w:rPr>
          <w:lang w:val="lv-LV"/>
        </w:rPr>
        <w:t xml:space="preserve"> uzņēmējdarbība ir aprakstīta kā “atklāšanas process”. Lai noteiktu, vai jūsu produkts ir piemērots tirgum, jums ir jāmeklē atsauksmes, lai apstiprinātu jūsu uzskatus par savu produktu piedāvājumu.</w:t>
      </w:r>
    </w:p>
    <w:p w14:paraId="23782219" w14:textId="1FF94409" w:rsidR="006D6258" w:rsidRDefault="006D6258" w:rsidP="006D6258">
      <w:pPr>
        <w:rPr>
          <w:lang w:val="lv-LV"/>
        </w:rPr>
      </w:pPr>
      <w:r w:rsidRPr="006D6258">
        <w:rPr>
          <w:lang w:val="lv-LV"/>
        </w:rPr>
        <w:t>Uzņēmējdarbība prasa elastību un smagu darbu. Ja veltāt laiku, lai izklāstītu savus mērķus un pieņēmumus, novērtētu tirgu, intervētu potenciālos klientus un veiktu testus, varat apkopot informāciju, kas nepieciešama, lai izveidotu labāko sava produkta versiju.</w:t>
      </w:r>
    </w:p>
    <w:p w14:paraId="3380DA55" w14:textId="186EF929" w:rsidR="00A6507E" w:rsidRPr="009A3481" w:rsidRDefault="00000000" w:rsidP="00DC7F51">
      <w:pPr>
        <w:pStyle w:val="Heading1"/>
        <w:rPr>
          <w:lang w:val="lv-LV"/>
        </w:rPr>
      </w:pPr>
      <w:bookmarkStart w:id="41" w:name="_2ryyfwpgw3c7" w:colFirst="0" w:colLast="0"/>
      <w:bookmarkStart w:id="42" w:name="_vzp7fqph2tlr" w:colFirst="0" w:colLast="0"/>
      <w:bookmarkStart w:id="43" w:name="_ijeh7geor5gx" w:colFirst="0" w:colLast="0"/>
      <w:bookmarkStart w:id="44" w:name="_Toc136354918"/>
      <w:bookmarkEnd w:id="41"/>
      <w:bookmarkEnd w:id="42"/>
      <w:bookmarkEnd w:id="43"/>
      <w:r w:rsidRPr="009A3481">
        <w:rPr>
          <w:lang w:val="lv-LV"/>
        </w:rPr>
        <w:t>7.</w:t>
      </w:r>
      <w:r w:rsidR="002A69C6">
        <w:rPr>
          <w:lang w:val="lv-LV"/>
        </w:rPr>
        <w:t xml:space="preserve"> ATBALSTI SAVU UZŅĒMUMU</w:t>
      </w:r>
      <w:bookmarkEnd w:id="44"/>
    </w:p>
    <w:p w14:paraId="6181497E" w14:textId="629942D6" w:rsidR="002A69C6" w:rsidRPr="002A69C6" w:rsidRDefault="002A69C6" w:rsidP="002A69C6">
      <w:pPr>
        <w:rPr>
          <w:lang w:val="lv-LV"/>
        </w:rPr>
      </w:pPr>
      <w:r w:rsidRPr="002A69C6">
        <w:rPr>
          <w:lang w:val="lv-LV"/>
        </w:rPr>
        <w:t xml:space="preserve">Jauna uzņēmuma izveide nav viegls uzdevums, tas prasa apņemšanos, iekšēju spēku, izturību, labi strukturētu biznesa plānu, labu domāšanu, lai orientētos birokrātijā un, protams, </w:t>
      </w:r>
      <w:proofErr w:type="spellStart"/>
      <w:r w:rsidRPr="002A69C6">
        <w:rPr>
          <w:lang w:val="lv-LV"/>
        </w:rPr>
        <w:t>finansiāl</w:t>
      </w:r>
      <w:r>
        <w:rPr>
          <w:lang w:val="lv-LV"/>
        </w:rPr>
        <w:t>O</w:t>
      </w:r>
      <w:proofErr w:type="spellEnd"/>
      <w:r w:rsidRPr="002A69C6">
        <w:rPr>
          <w:lang w:val="lv-LV"/>
        </w:rPr>
        <w:t xml:space="preserve"> </w:t>
      </w:r>
      <w:proofErr w:type="spellStart"/>
      <w:r w:rsidRPr="002A69C6">
        <w:rPr>
          <w:lang w:val="lv-LV"/>
        </w:rPr>
        <w:t>bāz</w:t>
      </w:r>
      <w:r>
        <w:rPr>
          <w:lang w:val="lv-LV"/>
        </w:rPr>
        <w:t>I</w:t>
      </w:r>
      <w:proofErr w:type="spellEnd"/>
      <w:r w:rsidRPr="002A69C6">
        <w:rPr>
          <w:lang w:val="lv-LV"/>
        </w:rPr>
        <w:t>.</w:t>
      </w:r>
    </w:p>
    <w:p w14:paraId="49E6198D" w14:textId="37ED50A6" w:rsidR="002A69C6" w:rsidRDefault="002A69C6" w:rsidP="002A69C6">
      <w:pPr>
        <w:rPr>
          <w:lang w:val="lv-LV"/>
        </w:rPr>
      </w:pPr>
      <w:r w:rsidRPr="002A69C6">
        <w:rPr>
          <w:lang w:val="lv-LV"/>
        </w:rPr>
        <w:t>Bieži vien uzņēmējiem ir visas personīgās un profesionālās īpašības, lai uzsāktu uzņēmējdarbību, bet nav nepieciešamais kapitāls, tāpēc ir svarīgi apkopot informāciju par valsts iestādēm, finanšu iestādēm un finansējuma iespējām, kas var atbalstīt uzņēmējdarbību.</w:t>
      </w:r>
    </w:p>
    <w:p w14:paraId="368C903B" w14:textId="77777777" w:rsidR="006D6258" w:rsidRDefault="006D6258" w:rsidP="002A69C6">
      <w:pPr>
        <w:rPr>
          <w:lang w:val="lv-LV"/>
        </w:rPr>
      </w:pPr>
    </w:p>
    <w:p w14:paraId="092D8F25" w14:textId="77777777" w:rsidR="00B348B5" w:rsidRPr="009A3481" w:rsidRDefault="00B348B5" w:rsidP="002A69C6">
      <w:pPr>
        <w:rPr>
          <w:lang w:val="lv-LV"/>
        </w:rPr>
      </w:pPr>
    </w:p>
    <w:p w14:paraId="0AADC39D" w14:textId="112D3F24" w:rsidR="00A6507E" w:rsidRPr="009A3481" w:rsidRDefault="00000000" w:rsidP="00DC7F51">
      <w:pPr>
        <w:pStyle w:val="Heading2"/>
        <w:rPr>
          <w:lang w:val="lv-LV"/>
        </w:rPr>
      </w:pPr>
      <w:bookmarkStart w:id="45" w:name="_h17jrr5086oi" w:colFirst="0" w:colLast="0"/>
      <w:bookmarkStart w:id="46" w:name="_Toc136354919"/>
      <w:bookmarkEnd w:id="45"/>
      <w:r w:rsidRPr="009A3481">
        <w:rPr>
          <w:lang w:val="lv-LV"/>
        </w:rPr>
        <w:t xml:space="preserve">7.1 </w:t>
      </w:r>
      <w:r w:rsidR="002A69C6">
        <w:rPr>
          <w:lang w:val="lv-LV"/>
        </w:rPr>
        <w:t>Stratēģijas, lai padarītu publisko sektoru par sadarbības partneri</w:t>
      </w:r>
      <w:bookmarkEnd w:id="46"/>
    </w:p>
    <w:p w14:paraId="368EAC1E" w14:textId="0136D778" w:rsidR="00CB3DA8" w:rsidRPr="00CB3DA8" w:rsidRDefault="00CB3DA8" w:rsidP="00CB3DA8">
      <w:pPr>
        <w:rPr>
          <w:lang w:val="lv-LV"/>
        </w:rPr>
      </w:pPr>
      <w:r w:rsidRPr="00CB3DA8">
        <w:rPr>
          <w:lang w:val="lv-LV"/>
        </w:rPr>
        <w:lastRenderedPageBreak/>
        <w:t>Laikā, kad ir svarīgi koncentrēties uz krīzes pārvarēšanas dinamiku (globālās pandēmijas rezultātā), šķiet neizbēgami nostiprināt apņemšanos veicināt uzņēmējdarbību un inovācijas, arī sociālajā līmenī.</w:t>
      </w:r>
    </w:p>
    <w:p w14:paraId="3B2A1526" w14:textId="1A6DCBF9" w:rsidR="00CB3DA8" w:rsidRDefault="00CB3DA8" w:rsidP="00CB3DA8">
      <w:pPr>
        <w:rPr>
          <w:lang w:val="lv-LV"/>
        </w:rPr>
      </w:pPr>
      <w:r w:rsidRPr="00CB3DA8">
        <w:rPr>
          <w:lang w:val="lv-LV"/>
        </w:rPr>
        <w:t xml:space="preserve">Tāpēc Eiropas valstis ir ieinteresētas veicināt ieguldījumus ilgtspējīgākā un iekļaujošākā izaugsmē un sociāli inovatīvās iniciatīvās, kas ietver zināšanu un prasmju pārkvalificēšanu, kas rada pievienoto vērtību vietējiem iedzīvotājiem gan kultūras, gan ekonomiskā ziņā. Mērķis ir ne tikai vēlamas finansiālas </w:t>
      </w:r>
      <w:proofErr w:type="spellStart"/>
      <w:r w:rsidRPr="00CB3DA8">
        <w:rPr>
          <w:lang w:val="lv-LV"/>
        </w:rPr>
        <w:t>atdeves</w:t>
      </w:r>
      <w:proofErr w:type="spellEnd"/>
      <w:r w:rsidRPr="00CB3DA8">
        <w:rPr>
          <w:lang w:val="lv-LV"/>
        </w:rPr>
        <w:t xml:space="preserve"> sasniegšana, bet galvenokārt pozitīva sociālā un vides ietekme, kas efektīvi nodrošina kopienu dzīves apstākļu uzlabošanos.</w:t>
      </w:r>
    </w:p>
    <w:p w14:paraId="0745A9B0" w14:textId="77777777" w:rsidR="00CB3DA8" w:rsidRPr="00CB3DA8" w:rsidRDefault="00CB3DA8" w:rsidP="00CB3DA8">
      <w:pPr>
        <w:rPr>
          <w:lang w:val="lv-LV"/>
        </w:rPr>
      </w:pPr>
      <w:r w:rsidRPr="00CB3DA8">
        <w:rPr>
          <w:lang w:val="lv-LV"/>
        </w:rPr>
        <w:t>No šīs perspektīvas valsts iestādes, īpaši tās, kas darbojas tuvumā, vietējā līmenī, var būt stratēģiski partneri uzņēmējdarbības atbalstīšanā, jo tām ir labvēlīga pozīcija, lai veidotu partnerības un veicinātu sinerģiju, tīklu veidošanu ar citām struktūrām, kas darbojas to teritorijā.</w:t>
      </w:r>
    </w:p>
    <w:p w14:paraId="7DB75C08" w14:textId="66030E08" w:rsidR="00CB3DA8" w:rsidRDefault="00CB3DA8" w:rsidP="00CB3DA8">
      <w:pPr>
        <w:rPr>
          <w:lang w:val="lv-LV"/>
        </w:rPr>
      </w:pPr>
      <w:r w:rsidRPr="00CB3DA8">
        <w:rPr>
          <w:lang w:val="lv-LV"/>
        </w:rPr>
        <w:t xml:space="preserve">Izmantojot savus līdzekļus un plašu kontaktu tīklu, </w:t>
      </w:r>
      <w:r>
        <w:rPr>
          <w:lang w:val="lv-LV"/>
        </w:rPr>
        <w:t>tās</w:t>
      </w:r>
      <w:r w:rsidRPr="00CB3DA8">
        <w:rPr>
          <w:lang w:val="lv-LV"/>
        </w:rPr>
        <w:t xml:space="preserve"> var stiprināt dialogu un satikšanos starp publisko un privāto sektoru, mobilizēt vietējos dalībniekus ar dažādām kompetencēm un darbības jomām gan uzņēmējdarbībā, gan akadēmiskajā, kultūras, sporta vai sociālā vide, aicinot investoru atbalsta birojus, banku iestādes, vietējās uzņēmējdarbības vai </w:t>
      </w:r>
      <w:proofErr w:type="spellStart"/>
      <w:r w:rsidRPr="00CB3DA8">
        <w:rPr>
          <w:lang w:val="lv-LV"/>
        </w:rPr>
        <w:t>komercbiedrības</w:t>
      </w:r>
      <w:proofErr w:type="spellEnd"/>
      <w:r w:rsidRPr="00CB3DA8">
        <w:rPr>
          <w:lang w:val="lv-LV"/>
        </w:rPr>
        <w:t xml:space="preserve"> un citas svarīgas ieinteresētās personas. Vietējām pašvaldībām ir labas iespējas nodrošināt savas teritorijas vietējo attīstību kopumā, starpniecību un resursu mobilizēšanu.</w:t>
      </w:r>
    </w:p>
    <w:p w14:paraId="2FFA9C2F" w14:textId="14B6DF9E" w:rsidR="00CB3DA8" w:rsidRPr="00CB3DA8" w:rsidRDefault="00CB3DA8" w:rsidP="00CB3DA8">
      <w:pPr>
        <w:rPr>
          <w:lang w:val="lv-LV"/>
        </w:rPr>
      </w:pPr>
      <w:r w:rsidRPr="00CB3DA8">
        <w:rPr>
          <w:lang w:val="lv-LV"/>
        </w:rPr>
        <w:t xml:space="preserve">Konkrētāk, vietējās </w:t>
      </w:r>
      <w:r>
        <w:rPr>
          <w:lang w:val="lv-LV"/>
        </w:rPr>
        <w:t>pārvaldes</w:t>
      </w:r>
      <w:r w:rsidRPr="00CB3DA8">
        <w:rPr>
          <w:lang w:val="lv-LV"/>
        </w:rPr>
        <w:t xml:space="preserve"> iestādes ir ļoti ieinteresētas sniegt alternatīvas un radošas atbildes, diferencētu rīcību, kas pielāgota galvenajām sociālajām jomām, kurām tas ir nepieciešams, neatkarīgi no tā, vai tie ir jauni</w:t>
      </w:r>
      <w:r>
        <w:rPr>
          <w:lang w:val="lv-LV"/>
        </w:rPr>
        <w:t>e</w:t>
      </w:r>
      <w:r w:rsidRPr="00CB3DA8">
        <w:rPr>
          <w:lang w:val="lv-LV"/>
        </w:rPr>
        <w:t xml:space="preserve"> absolventi, ilgstoši bezdarbnieki, cilvēki savās vecuma grupās, kur</w:t>
      </w:r>
      <w:r>
        <w:rPr>
          <w:lang w:val="lv-LV"/>
        </w:rPr>
        <w:t>iem</w:t>
      </w:r>
      <w:r w:rsidRPr="00CB3DA8">
        <w:rPr>
          <w:lang w:val="lv-LV"/>
        </w:rPr>
        <w:t xml:space="preserve"> ir grūti atgriezties darba tirgus, cilvēki ar invaliditāti un </w:t>
      </w:r>
      <w:r>
        <w:rPr>
          <w:lang w:val="lv-LV"/>
        </w:rPr>
        <w:t>ierobežotām iespējām</w:t>
      </w:r>
      <w:r w:rsidRPr="00CB3DA8">
        <w:rPr>
          <w:lang w:val="lv-LV"/>
        </w:rPr>
        <w:t>, minoritātes utt.</w:t>
      </w:r>
    </w:p>
    <w:p w14:paraId="3A961D89" w14:textId="5C2AF934" w:rsidR="00CB3DA8" w:rsidRDefault="00CB3DA8" w:rsidP="00DC7F51">
      <w:pPr>
        <w:rPr>
          <w:lang w:val="lv-LV"/>
        </w:rPr>
      </w:pPr>
      <w:r w:rsidRPr="00CB3DA8">
        <w:rPr>
          <w:lang w:val="lv-LV"/>
        </w:rPr>
        <w:t xml:space="preserve">Šajā ziņā, uzsākot savu biznesu, </w:t>
      </w:r>
      <w:r>
        <w:rPr>
          <w:lang w:val="lv-LV"/>
        </w:rPr>
        <w:t>ir</w:t>
      </w:r>
      <w:r w:rsidRPr="00CB3DA8">
        <w:rPr>
          <w:lang w:val="lv-LV"/>
        </w:rPr>
        <w:t xml:space="preserve"> svarīgi sazināties ar vietējām varas iestādēm, piemēram, pašvaldīb</w:t>
      </w:r>
      <w:r>
        <w:rPr>
          <w:lang w:val="lv-LV"/>
        </w:rPr>
        <w:t>u</w:t>
      </w:r>
      <w:r w:rsidRPr="00CB3DA8">
        <w:rPr>
          <w:lang w:val="lv-LV"/>
        </w:rPr>
        <w:t>, un saprast, kādas apmācības</w:t>
      </w:r>
      <w:r>
        <w:rPr>
          <w:lang w:val="lv-LV"/>
        </w:rPr>
        <w:t>,</w:t>
      </w:r>
      <w:r w:rsidRPr="00CB3DA8">
        <w:rPr>
          <w:lang w:val="lv-LV"/>
        </w:rPr>
        <w:t xml:space="preserve"> iniciatīvas, programmas, projekti un atbalsta instrumenti</w:t>
      </w:r>
      <w:r w:rsidR="002B1253">
        <w:rPr>
          <w:lang w:val="lv-LV"/>
        </w:rPr>
        <w:t xml:space="preserve"> </w:t>
      </w:r>
      <w:r w:rsidRPr="00CB3DA8">
        <w:rPr>
          <w:lang w:val="lv-LV"/>
        </w:rPr>
        <w:t xml:space="preserve">ir pieejami </w:t>
      </w:r>
      <w:r w:rsidR="002B1253">
        <w:rPr>
          <w:lang w:val="lv-LV"/>
        </w:rPr>
        <w:t xml:space="preserve">un </w:t>
      </w:r>
      <w:r w:rsidRPr="00CB3DA8">
        <w:rPr>
          <w:lang w:val="lv-LV"/>
        </w:rPr>
        <w:t>atbilst jūsu vajadzībām.</w:t>
      </w:r>
    </w:p>
    <w:p w14:paraId="2F682A04" w14:textId="77777777" w:rsidR="00B348B5" w:rsidRDefault="00B348B5" w:rsidP="00DC7F51">
      <w:pPr>
        <w:rPr>
          <w:lang w:val="lv-LV"/>
        </w:rPr>
      </w:pPr>
    </w:p>
    <w:p w14:paraId="2676898D" w14:textId="69FB08A9" w:rsidR="00A6507E" w:rsidRPr="009A3481" w:rsidRDefault="00000000" w:rsidP="00DC7F51">
      <w:pPr>
        <w:pStyle w:val="Heading2"/>
        <w:rPr>
          <w:lang w:val="lv-LV"/>
        </w:rPr>
      </w:pPr>
      <w:bookmarkStart w:id="47" w:name="_Toc136354920"/>
      <w:r w:rsidRPr="009A3481">
        <w:rPr>
          <w:lang w:val="lv-LV"/>
        </w:rPr>
        <w:t xml:space="preserve">7.2 </w:t>
      </w:r>
      <w:r w:rsidR="00FD56CD">
        <w:rPr>
          <w:lang w:val="lv-LV"/>
        </w:rPr>
        <w:t>ES fondu atbalsts</w:t>
      </w:r>
      <w:bookmarkEnd w:id="47"/>
    </w:p>
    <w:p w14:paraId="47D4F97B" w14:textId="4600F3D7" w:rsidR="008D048B" w:rsidRPr="008D048B" w:rsidRDefault="008D048B" w:rsidP="008D048B">
      <w:pPr>
        <w:rPr>
          <w:lang w:val="lv-LV"/>
        </w:rPr>
      </w:pPr>
      <w:r w:rsidRPr="008D048B">
        <w:rPr>
          <w:lang w:val="lv-LV"/>
        </w:rPr>
        <w:t xml:space="preserve">Pirmkārt, ir jāsaprot, kuras ES programmas ir spēkā, kuras kopumā sniedz atbalstu dažādās tematiskajās jomās, piemēram, uzņēmumu konkurētspēja un internacionalizācija, sociālā iekļaušana un nodarbinātība, </w:t>
      </w:r>
      <w:proofErr w:type="spellStart"/>
      <w:r w:rsidRPr="008D048B">
        <w:rPr>
          <w:lang w:val="lv-LV"/>
        </w:rPr>
        <w:t>cilvēkkapitāls</w:t>
      </w:r>
      <w:proofErr w:type="spellEnd"/>
      <w:r w:rsidRPr="008D048B">
        <w:rPr>
          <w:lang w:val="lv-LV"/>
        </w:rPr>
        <w:t xml:space="preserve"> un </w:t>
      </w:r>
      <w:r>
        <w:rPr>
          <w:lang w:val="lv-LV"/>
        </w:rPr>
        <w:t xml:space="preserve">resursu </w:t>
      </w:r>
      <w:r w:rsidRPr="008D048B">
        <w:rPr>
          <w:lang w:val="lv-LV"/>
        </w:rPr>
        <w:t>izmantošanas ilgtspēja un efektivitāte.</w:t>
      </w:r>
    </w:p>
    <w:p w14:paraId="5073D187" w14:textId="77777777" w:rsidR="008D048B" w:rsidRPr="008D048B" w:rsidRDefault="008D048B" w:rsidP="008D048B">
      <w:pPr>
        <w:rPr>
          <w:lang w:val="lv-LV"/>
        </w:rPr>
      </w:pPr>
      <w:r w:rsidRPr="008D048B">
        <w:rPr>
          <w:lang w:val="lv-LV"/>
        </w:rPr>
        <w:t>Kopumā šī atbalsta mērķis ir vērsts uz spēju veicināt darba vietu radīšanu; palielināt ieguldījumus izglītībā un apmācībā; stimulēt tirgojamo preču un pakalpojumu ražošanu; kā arī nabadzības riskam pakļauto cilvēku integrācijas veicināšana un sociālās atstumtības apkarošana.</w:t>
      </w:r>
    </w:p>
    <w:p w14:paraId="78F81527" w14:textId="6E5C4932" w:rsidR="00A6507E" w:rsidRPr="009A3481" w:rsidRDefault="008D048B" w:rsidP="008D048B">
      <w:pPr>
        <w:rPr>
          <w:lang w:val="lv-LV"/>
        </w:rPr>
      </w:pPr>
      <w:r w:rsidRPr="008D048B">
        <w:rPr>
          <w:lang w:val="lv-LV"/>
        </w:rPr>
        <w:t>Turklāt reģionālā līmenī ir darbības programmas, ar kurām jums vajadzētu konsultēties, lai pieteiktos un iesniegtu savu biznesa ideju</w:t>
      </w:r>
      <w:r>
        <w:rPr>
          <w:lang w:val="lv-LV"/>
        </w:rPr>
        <w:t xml:space="preserve"> izskatīšanai</w:t>
      </w:r>
      <w:r w:rsidRPr="008D048B">
        <w:rPr>
          <w:lang w:val="lv-LV"/>
        </w:rPr>
        <w:t>.</w:t>
      </w:r>
    </w:p>
    <w:tbl>
      <w:tblPr>
        <w:tblStyle w:val="a1"/>
        <w:tblW w:w="9390" w:type="dxa"/>
        <w:tblInd w:w="15" w:type="dxa"/>
        <w:tblBorders>
          <w:top w:val="single" w:sz="8" w:space="0" w:color="F6B26B"/>
          <w:left w:val="single" w:sz="8" w:space="0" w:color="F6B26B"/>
          <w:bottom w:val="single" w:sz="8" w:space="0" w:color="F6B26B"/>
          <w:right w:val="single" w:sz="8" w:space="0" w:color="F6B26B"/>
          <w:insideH w:val="single" w:sz="8" w:space="0" w:color="F6B26B"/>
          <w:insideV w:val="single" w:sz="8" w:space="0" w:color="F6B26B"/>
        </w:tblBorders>
        <w:tblLayout w:type="fixed"/>
        <w:tblLook w:val="0600" w:firstRow="0" w:lastRow="0" w:firstColumn="0" w:lastColumn="0" w:noHBand="1" w:noVBand="1"/>
      </w:tblPr>
      <w:tblGrid>
        <w:gridCol w:w="3075"/>
        <w:gridCol w:w="3195"/>
        <w:gridCol w:w="3120"/>
      </w:tblGrid>
      <w:tr w:rsidR="00A6507E" w:rsidRPr="009A3481" w14:paraId="3250C185" w14:textId="77777777" w:rsidTr="008D048B">
        <w:trPr>
          <w:trHeight w:val="421"/>
        </w:trPr>
        <w:tc>
          <w:tcPr>
            <w:tcW w:w="3075" w:type="dxa"/>
            <w:tcBorders>
              <w:top w:val="single" w:sz="8" w:space="0" w:color="C8AD73"/>
              <w:left w:val="single" w:sz="8" w:space="0" w:color="C8AD73"/>
              <w:bottom w:val="single" w:sz="8" w:space="0" w:color="C8AD73"/>
              <w:right w:val="single" w:sz="8" w:space="0" w:color="C8AD73"/>
            </w:tcBorders>
            <w:shd w:val="clear" w:color="auto" w:fill="F3E9D3"/>
            <w:tcMar>
              <w:top w:w="100" w:type="dxa"/>
              <w:left w:w="100" w:type="dxa"/>
              <w:bottom w:w="100" w:type="dxa"/>
              <w:right w:w="100" w:type="dxa"/>
            </w:tcMar>
            <w:vAlign w:val="center"/>
          </w:tcPr>
          <w:p w14:paraId="0955E550" w14:textId="708D0CBE" w:rsidR="00A6507E" w:rsidRPr="009A3481" w:rsidRDefault="008D048B" w:rsidP="00DC7F51">
            <w:pPr>
              <w:rPr>
                <w:lang w:val="lv-LV"/>
              </w:rPr>
            </w:pPr>
            <w:r>
              <w:rPr>
                <w:lang w:val="lv-LV"/>
              </w:rPr>
              <w:t>Kategorija</w:t>
            </w:r>
            <w:r w:rsidRPr="009A3481">
              <w:rPr>
                <w:lang w:val="lv-LV"/>
              </w:rPr>
              <w:t xml:space="preserve"> </w:t>
            </w:r>
          </w:p>
        </w:tc>
        <w:tc>
          <w:tcPr>
            <w:tcW w:w="3195" w:type="dxa"/>
            <w:shd w:val="clear" w:color="auto" w:fill="F3E9D3"/>
            <w:tcMar>
              <w:top w:w="100" w:type="dxa"/>
              <w:left w:w="100" w:type="dxa"/>
              <w:bottom w:w="100" w:type="dxa"/>
              <w:right w:w="100" w:type="dxa"/>
            </w:tcMar>
          </w:tcPr>
          <w:p w14:paraId="36ACDD74" w14:textId="100B205B" w:rsidR="00A6507E" w:rsidRPr="009A3481" w:rsidRDefault="00000000" w:rsidP="008D048B">
            <w:pPr>
              <w:rPr>
                <w:lang w:val="lv-LV"/>
              </w:rPr>
            </w:pPr>
            <w:r w:rsidRPr="009A3481">
              <w:rPr>
                <w:lang w:val="lv-LV"/>
              </w:rPr>
              <w:t xml:space="preserve"> </w:t>
            </w:r>
            <w:r w:rsidR="008D048B">
              <w:rPr>
                <w:lang w:val="lv-LV"/>
              </w:rPr>
              <w:t>Apraksts</w:t>
            </w:r>
          </w:p>
        </w:tc>
        <w:tc>
          <w:tcPr>
            <w:tcW w:w="3120" w:type="dxa"/>
            <w:shd w:val="clear" w:color="auto" w:fill="F3E9D3"/>
            <w:tcMar>
              <w:top w:w="100" w:type="dxa"/>
              <w:left w:w="100" w:type="dxa"/>
              <w:bottom w:w="100" w:type="dxa"/>
              <w:right w:w="100" w:type="dxa"/>
            </w:tcMar>
          </w:tcPr>
          <w:p w14:paraId="5F17E248" w14:textId="1F30B90A" w:rsidR="00A6507E" w:rsidRPr="009A3481" w:rsidRDefault="008D048B" w:rsidP="00DC7F51">
            <w:pPr>
              <w:rPr>
                <w:lang w:val="lv-LV"/>
              </w:rPr>
            </w:pPr>
            <w:proofErr w:type="spellStart"/>
            <w:r>
              <w:rPr>
                <w:lang w:val="lv-LV"/>
              </w:rPr>
              <w:t>Links</w:t>
            </w:r>
            <w:proofErr w:type="spellEnd"/>
          </w:p>
        </w:tc>
      </w:tr>
      <w:tr w:rsidR="00A6507E" w:rsidRPr="004D6296" w14:paraId="6A045CDE" w14:textId="77777777">
        <w:trPr>
          <w:trHeight w:val="720"/>
        </w:trPr>
        <w:tc>
          <w:tcPr>
            <w:tcW w:w="3075" w:type="dxa"/>
            <w:shd w:val="clear" w:color="auto" w:fill="auto"/>
            <w:tcMar>
              <w:top w:w="100" w:type="dxa"/>
              <w:left w:w="100" w:type="dxa"/>
              <w:bottom w:w="100" w:type="dxa"/>
              <w:right w:w="100" w:type="dxa"/>
            </w:tcMar>
          </w:tcPr>
          <w:p w14:paraId="5F1CCB3B" w14:textId="1C8E74C0" w:rsidR="00A6507E" w:rsidRPr="009A3481" w:rsidRDefault="008D048B" w:rsidP="00DC7F51">
            <w:pPr>
              <w:rPr>
                <w:lang w:val="lv-LV"/>
              </w:rPr>
            </w:pPr>
            <w:r>
              <w:rPr>
                <w:lang w:val="lv-LV"/>
              </w:rPr>
              <w:lastRenderedPageBreak/>
              <w:t>ES programmas</w:t>
            </w:r>
          </w:p>
        </w:tc>
        <w:tc>
          <w:tcPr>
            <w:tcW w:w="3195" w:type="dxa"/>
            <w:shd w:val="clear" w:color="auto" w:fill="auto"/>
            <w:tcMar>
              <w:top w:w="100" w:type="dxa"/>
              <w:left w:w="100" w:type="dxa"/>
              <w:bottom w:w="100" w:type="dxa"/>
              <w:right w:w="100" w:type="dxa"/>
            </w:tcMar>
          </w:tcPr>
          <w:p w14:paraId="0AD9B0D4" w14:textId="7068AE7F" w:rsidR="008D048B" w:rsidRPr="008D048B" w:rsidRDefault="008D048B" w:rsidP="008D048B">
            <w:pPr>
              <w:rPr>
                <w:lang w:val="lv-LV"/>
              </w:rPr>
            </w:pPr>
            <w:r w:rsidRPr="008D048B">
              <w:rPr>
                <w:lang w:val="lv-LV"/>
              </w:rPr>
              <w:t>ES ir dažādas finansēšanas programmas, kurām, iespējams, varēsiet pieteikties atkarībā no jūsu uzņēmuma vai projekta veida. Ir divi dažādi veidi: tiešais finansējums un netiešais finansējums. Programmas mainās ik pēc 7 gadiem un ir veltītas noteiktām pozīcijām:</w:t>
            </w:r>
          </w:p>
          <w:p w14:paraId="5C615CE0" w14:textId="77777777" w:rsidR="008D048B" w:rsidRPr="008D048B" w:rsidRDefault="008D048B" w:rsidP="008D048B">
            <w:pPr>
              <w:jc w:val="left"/>
              <w:rPr>
                <w:lang w:val="lv-LV"/>
              </w:rPr>
            </w:pPr>
            <w:r w:rsidRPr="008D048B">
              <w:rPr>
                <w:lang w:val="lv-LV"/>
              </w:rPr>
              <w:t>1. Vienotais tirgus, inovācijas, digitālais</w:t>
            </w:r>
          </w:p>
          <w:p w14:paraId="1E34EF7E" w14:textId="77777777" w:rsidR="008D048B" w:rsidRPr="008D048B" w:rsidRDefault="008D048B" w:rsidP="008D048B">
            <w:pPr>
              <w:jc w:val="left"/>
              <w:rPr>
                <w:lang w:val="lv-LV"/>
              </w:rPr>
            </w:pPr>
            <w:r w:rsidRPr="008D048B">
              <w:rPr>
                <w:lang w:val="lv-LV"/>
              </w:rPr>
              <w:t>2. Kohēzija un vērtības</w:t>
            </w:r>
          </w:p>
          <w:p w14:paraId="6FD480C0" w14:textId="77777777" w:rsidR="008D048B" w:rsidRPr="008D048B" w:rsidRDefault="008D048B" w:rsidP="008D048B">
            <w:pPr>
              <w:jc w:val="left"/>
              <w:rPr>
                <w:lang w:val="lv-LV"/>
              </w:rPr>
            </w:pPr>
            <w:r w:rsidRPr="008D048B">
              <w:rPr>
                <w:lang w:val="lv-LV"/>
              </w:rPr>
              <w:t>3. Dabas resursi un vide</w:t>
            </w:r>
          </w:p>
          <w:p w14:paraId="465C26A2" w14:textId="77777777" w:rsidR="008D048B" w:rsidRPr="008D048B" w:rsidRDefault="008D048B" w:rsidP="008D048B">
            <w:pPr>
              <w:jc w:val="left"/>
              <w:rPr>
                <w:lang w:val="lv-LV"/>
              </w:rPr>
            </w:pPr>
            <w:r w:rsidRPr="008D048B">
              <w:rPr>
                <w:lang w:val="lv-LV"/>
              </w:rPr>
              <w:t>4. Migrācija un robežu pārvaldība</w:t>
            </w:r>
          </w:p>
          <w:p w14:paraId="5842E972" w14:textId="77777777" w:rsidR="008D048B" w:rsidRPr="008D048B" w:rsidRDefault="008D048B" w:rsidP="008D048B">
            <w:pPr>
              <w:jc w:val="left"/>
              <w:rPr>
                <w:lang w:val="lv-LV"/>
              </w:rPr>
            </w:pPr>
            <w:r w:rsidRPr="008D048B">
              <w:rPr>
                <w:lang w:val="lv-LV"/>
              </w:rPr>
              <w:t>5. Drošība un aizsardzība</w:t>
            </w:r>
          </w:p>
          <w:p w14:paraId="217771AA" w14:textId="0AA5863C" w:rsidR="00A6507E" w:rsidRPr="008D048B" w:rsidRDefault="008D048B" w:rsidP="008D048B">
            <w:pPr>
              <w:rPr>
                <w:highlight w:val="white"/>
                <w:lang w:val="lv-LV"/>
              </w:rPr>
            </w:pPr>
            <w:r w:rsidRPr="008D048B">
              <w:rPr>
                <w:lang w:val="lv-LV"/>
              </w:rPr>
              <w:t xml:space="preserve">6. </w:t>
            </w:r>
            <w:r>
              <w:rPr>
                <w:lang w:val="lv-LV"/>
              </w:rPr>
              <w:t>Kaimiņi un pasaule</w:t>
            </w:r>
          </w:p>
        </w:tc>
        <w:tc>
          <w:tcPr>
            <w:tcW w:w="3120" w:type="dxa"/>
            <w:shd w:val="clear" w:color="auto" w:fill="auto"/>
            <w:tcMar>
              <w:top w:w="100" w:type="dxa"/>
              <w:left w:w="100" w:type="dxa"/>
              <w:bottom w:w="100" w:type="dxa"/>
              <w:right w:w="100" w:type="dxa"/>
            </w:tcMar>
          </w:tcPr>
          <w:p w14:paraId="7E504F6F" w14:textId="4EC8CB05" w:rsidR="00A6507E" w:rsidRPr="008D048B" w:rsidRDefault="00000000" w:rsidP="008D048B">
            <w:pPr>
              <w:rPr>
                <w:sz w:val="22"/>
                <w:szCs w:val="22"/>
                <w:lang w:val="lv-LV"/>
              </w:rPr>
            </w:pPr>
            <w:hyperlink r:id="rId27" w:anchor="relatedlinks" w:history="1">
              <w:r w:rsidR="008D048B" w:rsidRPr="0038518F">
                <w:rPr>
                  <w:rStyle w:val="Hyperlink"/>
                  <w:lang w:val="lv-LV"/>
                </w:rPr>
                <w:t>https://commission.europa.eu/funding-tenders/find-funding/eu-funding-programmes_en#relatedlinks</w:t>
              </w:r>
            </w:hyperlink>
            <w:r w:rsidR="008D048B">
              <w:rPr>
                <w:lang w:val="lv-LV"/>
              </w:rPr>
              <w:t xml:space="preserve"> </w:t>
            </w:r>
          </w:p>
        </w:tc>
      </w:tr>
      <w:tr w:rsidR="00A6507E" w:rsidRPr="009A3481" w14:paraId="637E4E5C" w14:textId="77777777">
        <w:trPr>
          <w:trHeight w:val="720"/>
        </w:trPr>
        <w:tc>
          <w:tcPr>
            <w:tcW w:w="3075" w:type="dxa"/>
            <w:shd w:val="clear" w:color="auto" w:fill="auto"/>
            <w:tcMar>
              <w:top w:w="100" w:type="dxa"/>
              <w:left w:w="100" w:type="dxa"/>
              <w:bottom w:w="100" w:type="dxa"/>
              <w:right w:w="100" w:type="dxa"/>
            </w:tcMar>
          </w:tcPr>
          <w:p w14:paraId="446BA11E" w14:textId="3439D111" w:rsidR="00A6507E" w:rsidRPr="009A3481" w:rsidRDefault="008D048B" w:rsidP="00DC7F51">
            <w:pPr>
              <w:rPr>
                <w:lang w:val="lv-LV"/>
              </w:rPr>
            </w:pPr>
            <w:r>
              <w:rPr>
                <w:lang w:val="lv-LV"/>
              </w:rPr>
              <w:t>Uzsaukumi</w:t>
            </w:r>
          </w:p>
        </w:tc>
        <w:tc>
          <w:tcPr>
            <w:tcW w:w="3195" w:type="dxa"/>
            <w:shd w:val="clear" w:color="auto" w:fill="auto"/>
            <w:tcMar>
              <w:top w:w="100" w:type="dxa"/>
              <w:left w:w="100" w:type="dxa"/>
              <w:bottom w:w="100" w:type="dxa"/>
              <w:right w:w="100" w:type="dxa"/>
            </w:tcMar>
          </w:tcPr>
          <w:p w14:paraId="778FC39E" w14:textId="53122E7A" w:rsidR="008D048B" w:rsidRPr="002A69C6" w:rsidRDefault="008D048B" w:rsidP="008D048B">
            <w:pPr>
              <w:rPr>
                <w:lang w:val="lv-LV"/>
              </w:rPr>
            </w:pPr>
            <w:r w:rsidRPr="002A69C6">
              <w:rPr>
                <w:lang w:val="lv-LV"/>
              </w:rPr>
              <w:t>Uzsaukums, ko sauc arī par "dotāciju", ir līgumslēdzējas iestādes publisks uzaicinājums, kas adresēts skaidri noteiktām pretendentu kategorijām, ierosināt darbības konkrētas ES programmas ietvaros.</w:t>
            </w:r>
          </w:p>
          <w:p w14:paraId="1586355B" w14:textId="7B8DE9C4" w:rsidR="00A6507E" w:rsidRPr="002A69C6" w:rsidRDefault="008D048B" w:rsidP="008D048B">
            <w:pPr>
              <w:rPr>
                <w:lang w:val="lv-LV"/>
              </w:rPr>
            </w:pPr>
            <w:r w:rsidRPr="002A69C6">
              <w:rPr>
                <w:lang w:val="lv-LV"/>
              </w:rPr>
              <w:t>Komisija veic tiešus finanšu ieguldījumus dotāciju veidā, lai atbalstītu projektus vai organizācijas, kas veicina ES intereses vai palīdz īstenot ES programmu vai politiku.</w:t>
            </w:r>
          </w:p>
        </w:tc>
        <w:tc>
          <w:tcPr>
            <w:tcW w:w="3120" w:type="dxa"/>
            <w:shd w:val="clear" w:color="auto" w:fill="auto"/>
            <w:tcMar>
              <w:top w:w="100" w:type="dxa"/>
              <w:left w:w="100" w:type="dxa"/>
              <w:bottom w:w="100" w:type="dxa"/>
              <w:right w:w="100" w:type="dxa"/>
            </w:tcMar>
          </w:tcPr>
          <w:p w14:paraId="27438F02" w14:textId="6FD85F8C" w:rsidR="008D048B" w:rsidRPr="008D048B" w:rsidRDefault="00000000" w:rsidP="00DC7F51">
            <w:pPr>
              <w:rPr>
                <w:lang w:val="lv-LV"/>
              </w:rPr>
            </w:pPr>
            <w:hyperlink r:id="rId28" w:history="1">
              <w:r w:rsidR="008D048B" w:rsidRPr="008D048B">
                <w:rPr>
                  <w:rStyle w:val="Hyperlink"/>
                  <w:lang w:val="lv-LV"/>
                </w:rPr>
                <w:t>https://ec.europa.eu/info/funding-tenders/opportunities/portal/screen/home</w:t>
              </w:r>
            </w:hyperlink>
          </w:p>
          <w:p w14:paraId="58B99B0E" w14:textId="5B856369" w:rsidR="00A6507E" w:rsidRPr="008D048B" w:rsidRDefault="00000000" w:rsidP="00DC7F51">
            <w:pPr>
              <w:rPr>
                <w:lang w:val="lv-LV"/>
              </w:rPr>
            </w:pPr>
            <w:r w:rsidRPr="008D048B">
              <w:rPr>
                <w:lang w:val="lv-LV"/>
              </w:rPr>
              <w:t>(</w:t>
            </w:r>
            <w:proofErr w:type="spellStart"/>
            <w:r w:rsidRPr="008D048B">
              <w:rPr>
                <w:lang w:val="lv-LV"/>
              </w:rPr>
              <w:t>Calls</w:t>
            </w:r>
            <w:proofErr w:type="spellEnd"/>
            <w:r w:rsidRPr="008D048B">
              <w:rPr>
                <w:lang w:val="lv-LV"/>
              </w:rPr>
              <w:t xml:space="preserve"> </w:t>
            </w:r>
            <w:proofErr w:type="spellStart"/>
            <w:r w:rsidRPr="008D048B">
              <w:rPr>
                <w:lang w:val="lv-LV"/>
              </w:rPr>
              <w:t>for</w:t>
            </w:r>
            <w:proofErr w:type="spellEnd"/>
            <w:r w:rsidRPr="008D048B">
              <w:rPr>
                <w:lang w:val="lv-LV"/>
              </w:rPr>
              <w:t xml:space="preserve"> </w:t>
            </w:r>
            <w:proofErr w:type="spellStart"/>
            <w:r w:rsidRPr="008D048B">
              <w:rPr>
                <w:lang w:val="lv-LV"/>
              </w:rPr>
              <w:t>proposal</w:t>
            </w:r>
            <w:proofErr w:type="spellEnd"/>
            <w:r w:rsidRPr="008D048B">
              <w:rPr>
                <w:lang w:val="lv-LV"/>
              </w:rPr>
              <w:t xml:space="preserve">) </w:t>
            </w:r>
          </w:p>
        </w:tc>
      </w:tr>
      <w:tr w:rsidR="00A6507E" w:rsidRPr="009A3481" w14:paraId="0E57B5A6" w14:textId="77777777" w:rsidTr="008D048B">
        <w:trPr>
          <w:trHeight w:val="164"/>
        </w:trPr>
        <w:tc>
          <w:tcPr>
            <w:tcW w:w="3075" w:type="dxa"/>
            <w:shd w:val="clear" w:color="auto" w:fill="auto"/>
            <w:tcMar>
              <w:top w:w="100" w:type="dxa"/>
              <w:left w:w="100" w:type="dxa"/>
              <w:bottom w:w="100" w:type="dxa"/>
              <w:right w:w="100" w:type="dxa"/>
            </w:tcMar>
          </w:tcPr>
          <w:p w14:paraId="7F911D4C" w14:textId="58D770CB" w:rsidR="00A6507E" w:rsidRPr="009A3481" w:rsidRDefault="008D048B" w:rsidP="00DC7F51">
            <w:pPr>
              <w:rPr>
                <w:lang w:val="lv-LV"/>
              </w:rPr>
            </w:pPr>
            <w:r>
              <w:rPr>
                <w:lang w:val="lv-LV"/>
              </w:rPr>
              <w:t>Iepirkumi</w:t>
            </w:r>
          </w:p>
        </w:tc>
        <w:tc>
          <w:tcPr>
            <w:tcW w:w="3195" w:type="dxa"/>
            <w:shd w:val="clear" w:color="auto" w:fill="auto"/>
            <w:tcMar>
              <w:top w:w="100" w:type="dxa"/>
              <w:left w:w="100" w:type="dxa"/>
              <w:bottom w:w="100" w:type="dxa"/>
              <w:right w:w="100" w:type="dxa"/>
            </w:tcMar>
          </w:tcPr>
          <w:p w14:paraId="7D1DF2CD" w14:textId="71C6F80F" w:rsidR="008D048B" w:rsidRPr="002A69C6" w:rsidRDefault="008D048B" w:rsidP="00DC7F51">
            <w:pPr>
              <w:rPr>
                <w:lang w:val="lv-LV"/>
              </w:rPr>
            </w:pPr>
            <w:r w:rsidRPr="002A69C6">
              <w:rPr>
                <w:lang w:val="lv-LV"/>
              </w:rPr>
              <w:t xml:space="preserve">Publisko iepirkumu Komisija izmanto pakalpojumu un materiālu iegādei, kas nepieciešami Eiropas institūciju darbībai. Tie ietver gan intelektuālos, gan neintelektuālos pakalpojumus </w:t>
            </w:r>
            <w:r w:rsidRPr="002A69C6">
              <w:rPr>
                <w:lang w:val="lv-LV"/>
              </w:rPr>
              <w:lastRenderedPageBreak/>
              <w:t>(statistikas vai revīzijas ziņojumi, konsultāciju darbs, mutiskā tulkošana, Komisijas ēku uzturēšana utt.) un materiālus (biroja kancelejas preces, IT iekārtas, celtniecības darbi utt.).</w:t>
            </w:r>
          </w:p>
        </w:tc>
        <w:tc>
          <w:tcPr>
            <w:tcW w:w="3120" w:type="dxa"/>
            <w:shd w:val="clear" w:color="auto" w:fill="auto"/>
            <w:tcMar>
              <w:top w:w="100" w:type="dxa"/>
              <w:left w:w="100" w:type="dxa"/>
              <w:bottom w:w="100" w:type="dxa"/>
              <w:right w:w="100" w:type="dxa"/>
            </w:tcMar>
          </w:tcPr>
          <w:p w14:paraId="0EA0277B" w14:textId="7F9C380A" w:rsidR="008D048B" w:rsidRPr="008D048B" w:rsidRDefault="00000000" w:rsidP="00DC7F51">
            <w:pPr>
              <w:rPr>
                <w:lang w:val="lv-LV"/>
              </w:rPr>
            </w:pPr>
            <w:hyperlink r:id="rId29" w:history="1">
              <w:r w:rsidR="008D048B" w:rsidRPr="008D048B">
                <w:rPr>
                  <w:rStyle w:val="Hyperlink"/>
                  <w:lang w:val="lv-LV"/>
                </w:rPr>
                <w:t>https://ec.europa.eu/info/funding-tenders/opportunities/portal/screen/home</w:t>
              </w:r>
            </w:hyperlink>
            <w:r w:rsidR="008D048B" w:rsidRPr="008D048B">
              <w:rPr>
                <w:lang w:val="lv-LV"/>
              </w:rPr>
              <w:t xml:space="preserve">   </w:t>
            </w:r>
          </w:p>
          <w:p w14:paraId="00F8AEF8" w14:textId="4CFC80E5" w:rsidR="00A6507E" w:rsidRPr="008D048B" w:rsidRDefault="00000000" w:rsidP="00DC7F51">
            <w:pPr>
              <w:rPr>
                <w:lang w:val="lv-LV"/>
              </w:rPr>
            </w:pPr>
            <w:r w:rsidRPr="008D048B">
              <w:rPr>
                <w:lang w:val="lv-LV"/>
              </w:rPr>
              <w:t>(</w:t>
            </w:r>
            <w:proofErr w:type="spellStart"/>
            <w:r w:rsidRPr="008D048B">
              <w:rPr>
                <w:lang w:val="lv-LV"/>
              </w:rPr>
              <w:t>Tenders</w:t>
            </w:r>
            <w:proofErr w:type="spellEnd"/>
            <w:r w:rsidRPr="008D048B">
              <w:rPr>
                <w:lang w:val="lv-LV"/>
              </w:rPr>
              <w:t xml:space="preserve">) </w:t>
            </w:r>
          </w:p>
          <w:p w14:paraId="5F5D0362" w14:textId="77777777" w:rsidR="00A6507E" w:rsidRPr="008D048B" w:rsidRDefault="00A6507E" w:rsidP="00DC7F51">
            <w:pPr>
              <w:rPr>
                <w:lang w:val="lv-LV"/>
              </w:rPr>
            </w:pPr>
          </w:p>
        </w:tc>
      </w:tr>
    </w:tbl>
    <w:p w14:paraId="1CF2CDDF" w14:textId="77777777" w:rsidR="00A6507E" w:rsidRPr="009A3481" w:rsidRDefault="00A6507E" w:rsidP="00DC7F51">
      <w:pPr>
        <w:rPr>
          <w:lang w:val="lv-LV"/>
        </w:rPr>
      </w:pPr>
    </w:p>
    <w:p w14:paraId="29D09877" w14:textId="3288A549" w:rsidR="00A6507E" w:rsidRPr="009A3481" w:rsidRDefault="00000000" w:rsidP="00DC7F51">
      <w:pPr>
        <w:pStyle w:val="Heading2"/>
        <w:rPr>
          <w:lang w:val="lv-LV"/>
        </w:rPr>
      </w:pPr>
      <w:bookmarkStart w:id="48" w:name="_Toc136354921"/>
      <w:r w:rsidRPr="009A3481">
        <w:rPr>
          <w:lang w:val="lv-LV"/>
        </w:rPr>
        <w:t xml:space="preserve">7.3 </w:t>
      </w:r>
      <w:r w:rsidR="008D048B">
        <w:rPr>
          <w:lang w:val="lv-LV"/>
        </w:rPr>
        <w:t>Finansējuma piesaiste vietējā līmenī</w:t>
      </w:r>
      <w:bookmarkEnd w:id="48"/>
    </w:p>
    <w:p w14:paraId="6804FBFA" w14:textId="77777777" w:rsidR="002A69C6" w:rsidRPr="002A69C6" w:rsidRDefault="002A69C6" w:rsidP="002A69C6">
      <w:pPr>
        <w:rPr>
          <w:lang w:val="lv-LV"/>
        </w:rPr>
      </w:pPr>
      <w:r w:rsidRPr="002A69C6">
        <w:rPr>
          <w:lang w:val="lv-LV"/>
        </w:rPr>
        <w:t>Ir daudz veidu, kā finansēt savu biznesu.</w:t>
      </w:r>
    </w:p>
    <w:p w14:paraId="22438967" w14:textId="77777777" w:rsidR="002A69C6" w:rsidRPr="002A69C6" w:rsidRDefault="002A69C6" w:rsidP="002A69C6">
      <w:pPr>
        <w:rPr>
          <w:lang w:val="lv-LV"/>
        </w:rPr>
      </w:pPr>
      <w:proofErr w:type="spellStart"/>
      <w:r w:rsidRPr="002A69C6">
        <w:rPr>
          <w:i/>
          <w:iCs/>
          <w:lang w:val="lv-LV"/>
        </w:rPr>
        <w:t>Bootstrapping</w:t>
      </w:r>
      <w:proofErr w:type="spellEnd"/>
      <w:r w:rsidRPr="002A69C6">
        <w:rPr>
          <w:lang w:val="lv-LV"/>
        </w:rPr>
        <w:t xml:space="preserve"> jeb </w:t>
      </w:r>
      <w:r w:rsidRPr="002A69C6">
        <w:rPr>
          <w:b/>
          <w:bCs/>
          <w:lang w:val="lv-LV"/>
        </w:rPr>
        <w:t>pašfinansēšana</w:t>
      </w:r>
      <w:r w:rsidRPr="002A69C6">
        <w:rPr>
          <w:lang w:val="lv-LV"/>
        </w:rPr>
        <w:t xml:space="preserve"> nozīmē savu ietaupījumu ieguldīšanu vai ģimenes un draugu piesaistīšanu jūsu biznesam. Parasti tā ir pirmā finansējuma iespēja, taču tā ir piemērota tikai tad, ja nepieciešamais sākotnējais ieguldījums ir neliels.</w:t>
      </w:r>
    </w:p>
    <w:p w14:paraId="036CF844" w14:textId="5F3CB395" w:rsidR="002A69C6" w:rsidRDefault="002A69C6" w:rsidP="002A69C6">
      <w:pPr>
        <w:rPr>
          <w:lang w:val="lv-LV"/>
        </w:rPr>
      </w:pPr>
      <w:r>
        <w:rPr>
          <w:lang w:val="lv-LV"/>
        </w:rPr>
        <w:t xml:space="preserve">Pūļa </w:t>
      </w:r>
      <w:r w:rsidRPr="002A69C6">
        <w:rPr>
          <w:lang w:val="lv-LV"/>
        </w:rPr>
        <w:t>finansēšanas</w:t>
      </w:r>
      <w:r>
        <w:rPr>
          <w:lang w:val="lv-LV"/>
        </w:rPr>
        <w:t xml:space="preserve"> jeb </w:t>
      </w:r>
      <w:proofErr w:type="spellStart"/>
      <w:r w:rsidRPr="002A69C6">
        <w:rPr>
          <w:b/>
          <w:bCs/>
          <w:lang w:val="lv-LV"/>
        </w:rPr>
        <w:t>kopfinansēšanas</w:t>
      </w:r>
      <w:proofErr w:type="spellEnd"/>
      <w:r w:rsidRPr="002A69C6">
        <w:rPr>
          <w:lang w:val="lv-LV"/>
        </w:rPr>
        <w:t xml:space="preserve"> gadījumā uzņēmējs kolektīvās finansēšanas platformā ievieto detalizētu sava biznesa aprakstu, un klienti iepriekš iegādājas produktu vai sniedz uzņēmējam ziedojumu. </w:t>
      </w:r>
      <w:proofErr w:type="spellStart"/>
      <w:r w:rsidRPr="002A69C6">
        <w:rPr>
          <w:lang w:val="lv-LV"/>
        </w:rPr>
        <w:t>Kopfinansēšana</w:t>
      </w:r>
      <w:proofErr w:type="spellEnd"/>
      <w:r w:rsidRPr="002A69C6">
        <w:rPr>
          <w:lang w:val="lv-LV"/>
        </w:rPr>
        <w:t xml:space="preserve"> rada interesi un palīdz mārketingā. Tas arī palīdz novērtēt mērķauditorijas pieprasījumu. Tomēr, lai sāktu </w:t>
      </w:r>
      <w:proofErr w:type="spellStart"/>
      <w:r w:rsidRPr="002A69C6">
        <w:rPr>
          <w:lang w:val="lv-LV"/>
        </w:rPr>
        <w:t>kopfinansēšanas</w:t>
      </w:r>
      <w:proofErr w:type="spellEnd"/>
      <w:r w:rsidRPr="002A69C6">
        <w:rPr>
          <w:lang w:val="lv-LV"/>
        </w:rPr>
        <w:t xml:space="preserve"> kampaņu, jums ir jāpārliecinās, vai jūsu piedāvājums ir konkurētspējīgs.</w:t>
      </w:r>
    </w:p>
    <w:p w14:paraId="53BD2EC9" w14:textId="77777777" w:rsidR="002A69C6" w:rsidRPr="002A69C6" w:rsidRDefault="002A69C6" w:rsidP="002A69C6">
      <w:pPr>
        <w:rPr>
          <w:lang w:val="lv-LV"/>
        </w:rPr>
      </w:pPr>
      <w:r w:rsidRPr="002A69C6">
        <w:rPr>
          <w:lang w:val="lv-LV"/>
        </w:rPr>
        <w:t>Ir daudzas kolektīvās finansēšanas platformas, kas ir piemērotas uzņēmumiem.</w:t>
      </w:r>
    </w:p>
    <w:p w14:paraId="1BB8BCDF" w14:textId="77777777" w:rsidR="002A69C6" w:rsidRPr="002A69C6" w:rsidRDefault="002A69C6" w:rsidP="002A69C6">
      <w:pPr>
        <w:rPr>
          <w:lang w:val="lv-LV"/>
        </w:rPr>
      </w:pPr>
      <w:proofErr w:type="spellStart"/>
      <w:r w:rsidRPr="002A69C6">
        <w:rPr>
          <w:lang w:val="lv-LV"/>
        </w:rPr>
        <w:t>Kickstarter</w:t>
      </w:r>
      <w:proofErr w:type="spellEnd"/>
      <w:r w:rsidRPr="002A69C6">
        <w:rPr>
          <w:lang w:val="lv-LV"/>
        </w:rPr>
        <w:t xml:space="preserve"> (www.kickstarter.com) ir uz atlīdzību balstīta līdzekļu vākšanas platforma, kurā atbalstītājiem tiek piedāvāti stimuli projekta atbalstam, tostarp t-krekli, uzsaukumi vai ekskluzīvas </w:t>
      </w:r>
      <w:proofErr w:type="spellStart"/>
      <w:r w:rsidRPr="002A69C6">
        <w:rPr>
          <w:lang w:val="lv-LV"/>
        </w:rPr>
        <w:t>priekšpasūtīšanas</w:t>
      </w:r>
      <w:proofErr w:type="spellEnd"/>
      <w:r w:rsidRPr="002A69C6">
        <w:rPr>
          <w:lang w:val="lv-LV"/>
        </w:rPr>
        <w:t xml:space="preserve"> atlaides. </w:t>
      </w:r>
      <w:proofErr w:type="spellStart"/>
      <w:r w:rsidRPr="002A69C6">
        <w:rPr>
          <w:lang w:val="lv-LV"/>
        </w:rPr>
        <w:t>Kickstarter</w:t>
      </w:r>
      <w:proofErr w:type="spellEnd"/>
      <w:r w:rsidRPr="002A69C6">
        <w:rPr>
          <w:lang w:val="lv-LV"/>
        </w:rPr>
        <w:t xml:space="preserve"> kampaņas ir “viss vai nekas” pasākums, kas nozīmē, ka jūs saņemat piekļuvi saviem līdzekļiem tikai tad, ja sasniedzat savu sākotnējo līdzekļu vākšanas mērķi.</w:t>
      </w:r>
    </w:p>
    <w:p w14:paraId="1932876A" w14:textId="3FFA462F" w:rsidR="002A69C6" w:rsidRPr="002A69C6" w:rsidRDefault="002A69C6" w:rsidP="002A69C6">
      <w:pPr>
        <w:rPr>
          <w:lang w:val="lv-LV"/>
        </w:rPr>
      </w:pPr>
      <w:proofErr w:type="spellStart"/>
      <w:r w:rsidRPr="002A69C6">
        <w:rPr>
          <w:lang w:val="lv-LV"/>
        </w:rPr>
        <w:t>Indiegogo</w:t>
      </w:r>
      <w:proofErr w:type="spellEnd"/>
      <w:r w:rsidRPr="002A69C6">
        <w:rPr>
          <w:lang w:val="lv-LV"/>
        </w:rPr>
        <w:t xml:space="preserve"> (www.indiegogo.com) ir līdzekļu vākšanas platforma, kurā varat izvēlēties fiksētu finansējuma mērķi (visu vai neko, </w:t>
      </w:r>
      <w:r>
        <w:rPr>
          <w:lang w:val="lv-LV"/>
        </w:rPr>
        <w:t xml:space="preserve">kā </w:t>
      </w:r>
      <w:r w:rsidRPr="002A69C6">
        <w:rPr>
          <w:lang w:val="lv-LV"/>
        </w:rPr>
        <w:t xml:space="preserve">piemēram, </w:t>
      </w:r>
      <w:proofErr w:type="spellStart"/>
      <w:r w:rsidRPr="002A69C6">
        <w:rPr>
          <w:lang w:val="lv-LV"/>
        </w:rPr>
        <w:t>Kickstarter</w:t>
      </w:r>
      <w:proofErr w:type="spellEnd"/>
      <w:r w:rsidRPr="002A69C6">
        <w:rPr>
          <w:lang w:val="lv-LV"/>
        </w:rPr>
        <w:t>) vai elastīgu finansējuma mērķi savai kampaņai.</w:t>
      </w:r>
    </w:p>
    <w:p w14:paraId="0E467C44" w14:textId="42819D2A" w:rsidR="002A69C6" w:rsidRDefault="002A69C6" w:rsidP="002A69C6">
      <w:pPr>
        <w:rPr>
          <w:lang w:val="lv-LV"/>
        </w:rPr>
      </w:pPr>
      <w:r w:rsidRPr="002A69C6">
        <w:rPr>
          <w:lang w:val="lv-LV"/>
        </w:rPr>
        <w:t>Varat arī atrast kolektīvās finansēšanas platformas, kas darbojas valsts vai vietējā līmenī.</w:t>
      </w:r>
    </w:p>
    <w:p w14:paraId="2D80331C" w14:textId="56332073" w:rsidR="002A69C6" w:rsidRPr="002A69C6" w:rsidRDefault="002A69C6" w:rsidP="002A69C6">
      <w:pPr>
        <w:rPr>
          <w:lang w:val="lv-LV"/>
        </w:rPr>
      </w:pPr>
      <w:r w:rsidRPr="002A69C6">
        <w:rPr>
          <w:b/>
          <w:bCs/>
          <w:lang w:val="lv-LV"/>
        </w:rPr>
        <w:t>Eņģeļu investīcijas</w:t>
      </w:r>
      <w:r w:rsidRPr="002A69C6">
        <w:rPr>
          <w:lang w:val="lv-LV"/>
        </w:rPr>
        <w:t xml:space="preserve"> veic eņģeļu investori - personas ar naudas </w:t>
      </w:r>
      <w:r>
        <w:rPr>
          <w:lang w:val="lv-LV"/>
        </w:rPr>
        <w:t>uzkrājumu</w:t>
      </w:r>
      <w:r w:rsidRPr="002A69C6">
        <w:rPr>
          <w:lang w:val="lv-LV"/>
        </w:rPr>
        <w:t xml:space="preserve"> un interesi ieguldīt </w:t>
      </w:r>
      <w:proofErr w:type="spellStart"/>
      <w:r w:rsidRPr="002A69C6">
        <w:rPr>
          <w:lang w:val="lv-LV"/>
        </w:rPr>
        <w:t>jaunuzņēmumos</w:t>
      </w:r>
      <w:proofErr w:type="spellEnd"/>
      <w:r w:rsidRPr="002A69C6">
        <w:rPr>
          <w:lang w:val="lv-LV"/>
        </w:rPr>
        <w:t xml:space="preserve">. Viņi bieži strādā grupās, lai kolektīvi izskatītu priekšlikumus, un līdztekus kapitālam var piedāvāt arī </w:t>
      </w:r>
      <w:proofErr w:type="spellStart"/>
      <w:r w:rsidRPr="002A69C6">
        <w:rPr>
          <w:lang w:val="lv-LV"/>
        </w:rPr>
        <w:t>mentoringu</w:t>
      </w:r>
      <w:proofErr w:type="spellEnd"/>
      <w:r w:rsidRPr="002A69C6">
        <w:rPr>
          <w:lang w:val="lv-LV"/>
        </w:rPr>
        <w:t xml:space="preserve"> vai konsultācijas. Eņģeļu investori paņem līdz pat 30% pašu kapitāla (jūsu uzņēmuma </w:t>
      </w:r>
      <w:r>
        <w:rPr>
          <w:lang w:val="lv-LV"/>
        </w:rPr>
        <w:t>daļas</w:t>
      </w:r>
      <w:r w:rsidRPr="002A69C6">
        <w:rPr>
          <w:lang w:val="lv-LV"/>
        </w:rPr>
        <w:t>).</w:t>
      </w:r>
    </w:p>
    <w:p w14:paraId="2DBCA206" w14:textId="1C2C88A9" w:rsidR="002A69C6" w:rsidRDefault="002A69C6" w:rsidP="002A69C6">
      <w:pPr>
        <w:rPr>
          <w:lang w:val="lv-LV"/>
        </w:rPr>
      </w:pPr>
      <w:r w:rsidRPr="002A69C6">
        <w:rPr>
          <w:b/>
          <w:bCs/>
          <w:lang w:val="lv-LV"/>
        </w:rPr>
        <w:t>Riska kapitāls</w:t>
      </w:r>
      <w:r w:rsidRPr="002A69C6">
        <w:rPr>
          <w:lang w:val="lv-LV"/>
        </w:rPr>
        <w:t xml:space="preserve"> ir finansējuma veids, ko nodrošina profesionāli pārvaldīti fondi, kas iegulda uzņēmumos ar augstu izaugsmes potenciālu. Viņi parasti iegulda biznesā pret pašu kapitālu (</w:t>
      </w:r>
      <w:r>
        <w:rPr>
          <w:lang w:val="lv-LV"/>
        </w:rPr>
        <w:t>daļām</w:t>
      </w:r>
      <w:r w:rsidRPr="002A69C6">
        <w:rPr>
          <w:lang w:val="lv-LV"/>
        </w:rPr>
        <w:t xml:space="preserve">) un sniedz zināšanas un konsultācijas uzņēmumiem, kuros viņi iegulda. Pirms ieguldīšanas riska kapitāla fondi novērtē uzņēmējdarbības ilgtspēju un mērogojamību un ir piemēroti uzņēmumiem, kas jau gūst ieņēmumus. Riska kapitāla fondi bieži cenšas atgūt savus ieguldījumus </w:t>
      </w:r>
      <w:r w:rsidRPr="002A69C6">
        <w:rPr>
          <w:lang w:val="lv-LV"/>
        </w:rPr>
        <w:lastRenderedPageBreak/>
        <w:t>trīs līdz piecu gadu laika periodā.</w:t>
      </w:r>
    </w:p>
    <w:p w14:paraId="149B61DB" w14:textId="6EAD1D34" w:rsidR="002A69C6" w:rsidRPr="002A69C6" w:rsidRDefault="002A69C6" w:rsidP="002A69C6">
      <w:pPr>
        <w:rPr>
          <w:lang w:val="lv-LV"/>
        </w:rPr>
      </w:pPr>
      <w:r w:rsidRPr="002A69C6">
        <w:rPr>
          <w:b/>
          <w:bCs/>
          <w:lang w:val="lv-LV"/>
        </w:rPr>
        <w:t>Biznesa inkubatori</w:t>
      </w:r>
      <w:r w:rsidRPr="002A69C6">
        <w:rPr>
          <w:lang w:val="lv-LV"/>
        </w:rPr>
        <w:t xml:space="preserve"> nodrošina jaunus uzņēmumus ar biroja telpām un kopīgām telpām, apmācīb</w:t>
      </w:r>
      <w:r>
        <w:rPr>
          <w:lang w:val="lv-LV"/>
        </w:rPr>
        <w:t>ām</w:t>
      </w:r>
      <w:r w:rsidRPr="002A69C6">
        <w:rPr>
          <w:lang w:val="lv-LV"/>
        </w:rPr>
        <w:t xml:space="preserve"> un </w:t>
      </w:r>
      <w:proofErr w:type="spellStart"/>
      <w:r w:rsidRPr="002A69C6">
        <w:rPr>
          <w:lang w:val="lv-LV"/>
        </w:rPr>
        <w:t>mentoringu</w:t>
      </w:r>
      <w:proofErr w:type="spellEnd"/>
      <w:r w:rsidRPr="002A69C6">
        <w:rPr>
          <w:lang w:val="lv-LV"/>
        </w:rPr>
        <w:t xml:space="preserve"> uzņēmējdarbības sākumposmā. Parasti tos finansē valsts sektors vai bezpeļņas organizācijas. Papildus bezmaksas vai zemas maksas pakalpojumiem tie bieži sniedz arī dotācijas. </w:t>
      </w:r>
      <w:r w:rsidRPr="002A69C6">
        <w:rPr>
          <w:b/>
          <w:bCs/>
          <w:lang w:val="lv-LV"/>
        </w:rPr>
        <w:t>Biznesa akseleratoros</w:t>
      </w:r>
      <w:r w:rsidRPr="002A69C6">
        <w:rPr>
          <w:lang w:val="lv-LV"/>
        </w:rPr>
        <w:t xml:space="preserve"> inkubācijas periods ir ļoti īss un intensīvs. Sponsori nodrošina sākotnējo finansējumu un zināšanas un </w:t>
      </w:r>
      <w:r>
        <w:rPr>
          <w:lang w:val="lv-LV"/>
        </w:rPr>
        <w:t>pārņem</w:t>
      </w:r>
      <w:r w:rsidRPr="002A69C6">
        <w:rPr>
          <w:lang w:val="lv-LV"/>
        </w:rPr>
        <w:t xml:space="preserve"> nelielu </w:t>
      </w:r>
      <w:r>
        <w:rPr>
          <w:lang w:val="lv-LV"/>
        </w:rPr>
        <w:t>uzņēmuma</w:t>
      </w:r>
      <w:r w:rsidRPr="002A69C6">
        <w:rPr>
          <w:lang w:val="lv-LV"/>
        </w:rPr>
        <w:t xml:space="preserve"> daļu (piemēram, 6%). Dalība biznesa inkubatoros un akseleratoros sniedz iespēju veidot labus sakarus ar </w:t>
      </w:r>
      <w:proofErr w:type="spellStart"/>
      <w:r w:rsidRPr="002A69C6">
        <w:rPr>
          <w:lang w:val="lv-LV"/>
        </w:rPr>
        <w:t>mentoriem</w:t>
      </w:r>
      <w:proofErr w:type="spellEnd"/>
      <w:r w:rsidRPr="002A69C6">
        <w:rPr>
          <w:lang w:val="lv-LV"/>
        </w:rPr>
        <w:t>, investoriem un citiem jaunajiem uzņēmumiem. Tomēr tas prasa laika apņemšanos no uzņēmumu īpašniekiem, piemēram, biznesa plāna veidošanai un regulāro atskaišu sagatavošanai.</w:t>
      </w:r>
    </w:p>
    <w:p w14:paraId="33BA8E5D" w14:textId="2805DAB0" w:rsidR="002A69C6" w:rsidRDefault="002A69C6" w:rsidP="002A69C6">
      <w:pPr>
        <w:rPr>
          <w:lang w:val="lv-LV"/>
        </w:rPr>
      </w:pPr>
      <w:r w:rsidRPr="002A69C6">
        <w:rPr>
          <w:lang w:val="lv-LV"/>
        </w:rPr>
        <w:t xml:space="preserve">Bieži vien valdības vai pašvaldības piešķir </w:t>
      </w:r>
      <w:r w:rsidRPr="002A69C6">
        <w:rPr>
          <w:b/>
          <w:bCs/>
          <w:lang w:val="lv-LV"/>
        </w:rPr>
        <w:t>nelielas dotācijas uzņēmējdarbības uzsākšanai</w:t>
      </w:r>
      <w:r w:rsidRPr="002A69C6">
        <w:rPr>
          <w:lang w:val="lv-LV"/>
        </w:rPr>
        <w:t xml:space="preserve">, kuras jums nav jāatmaksā. Lai pieteiktos šādai dotācijai, parasti ir jāsagatavo biznesa plāns un jāatbilst atbilstības kritērijiem. Ir īpašas uzņēmējdarbības </w:t>
      </w:r>
      <w:proofErr w:type="spellStart"/>
      <w:r w:rsidRPr="002A69C6">
        <w:rPr>
          <w:lang w:val="lv-LV"/>
        </w:rPr>
        <w:t>grantu</w:t>
      </w:r>
      <w:proofErr w:type="spellEnd"/>
      <w:r w:rsidRPr="002A69C6">
        <w:rPr>
          <w:lang w:val="lv-LV"/>
        </w:rPr>
        <w:t xml:space="preserve"> programmas bezdarbniekiem, sociālajiem uzņēmumiem, uzņēmumiem lauku apvidos utt.</w:t>
      </w:r>
    </w:p>
    <w:p w14:paraId="11F165B7" w14:textId="65B6DB15" w:rsidR="002A69C6" w:rsidRPr="002A69C6" w:rsidRDefault="002A69C6" w:rsidP="002A69C6">
      <w:pPr>
        <w:rPr>
          <w:lang w:val="lv-LV"/>
        </w:rPr>
      </w:pPr>
      <w:r w:rsidRPr="002A69C6">
        <w:rPr>
          <w:b/>
          <w:bCs/>
          <w:lang w:val="lv-LV"/>
        </w:rPr>
        <w:t>Biznesa ideju konkursos</w:t>
      </w:r>
      <w:r w:rsidRPr="002A69C6">
        <w:rPr>
          <w:lang w:val="lv-LV"/>
        </w:rPr>
        <w:t xml:space="preserve"> ir vai nu jāizveido produkts, vai jāsagatavo biznesa plāns un tad jāsacenšas par finansējuma saņemšanu. Dažkārt biznesa ideju konkursi ietver apmācības un konsultācijas biznesa ideju autoriem. Bet nepieciešams, lai jūsu projekts izceltos, lai uzvarētu!</w:t>
      </w:r>
    </w:p>
    <w:p w14:paraId="54F55B49" w14:textId="739AD3DC" w:rsidR="002A69C6" w:rsidRDefault="002A69C6" w:rsidP="002A69C6">
      <w:pPr>
        <w:rPr>
          <w:lang w:val="lv-LV"/>
        </w:rPr>
      </w:pPr>
      <w:r w:rsidRPr="002A69C6">
        <w:rPr>
          <w:lang w:val="lv-LV"/>
        </w:rPr>
        <w:t xml:space="preserve">Visbeidzot, jūs varat pieteikties </w:t>
      </w:r>
      <w:r w:rsidRPr="002A69C6">
        <w:rPr>
          <w:b/>
          <w:bCs/>
          <w:lang w:val="lv-LV"/>
        </w:rPr>
        <w:t>bankas aizdevumam</w:t>
      </w:r>
      <w:r w:rsidRPr="002A69C6">
        <w:rPr>
          <w:lang w:val="lv-LV"/>
        </w:rPr>
        <w:t xml:space="preserve">, lai sāktu savu biznesu. Lai to izdarītu, jums ir jāsagatavo biznesa plāns. Esiet gatavs, ka bieži bankas pieprasa ķīlu (ķīlu pret kredītu). Ir īpašas programmas </w:t>
      </w:r>
      <w:proofErr w:type="spellStart"/>
      <w:r w:rsidRPr="002A69C6">
        <w:rPr>
          <w:lang w:val="lv-LV"/>
        </w:rPr>
        <w:t>jaunizveidotiem</w:t>
      </w:r>
      <w:proofErr w:type="spellEnd"/>
      <w:r w:rsidRPr="002A69C6">
        <w:rPr>
          <w:lang w:val="lv-LV"/>
        </w:rPr>
        <w:t xml:space="preserve"> uzņēmumiem un MVU, ko bieži finansē valdība, taču, līdzīgi kā </w:t>
      </w:r>
      <w:proofErr w:type="spellStart"/>
      <w:r w:rsidRPr="002A69C6">
        <w:rPr>
          <w:lang w:val="lv-LV"/>
        </w:rPr>
        <w:t>grantu</w:t>
      </w:r>
      <w:proofErr w:type="spellEnd"/>
      <w:r w:rsidRPr="002A69C6">
        <w:rPr>
          <w:lang w:val="lv-LV"/>
        </w:rPr>
        <w:t xml:space="preserve"> programmām, jums ir jāatbilst </w:t>
      </w:r>
      <w:r>
        <w:rPr>
          <w:lang w:val="lv-LV"/>
        </w:rPr>
        <w:t>noteiktiem</w:t>
      </w:r>
      <w:r w:rsidRPr="002A69C6">
        <w:rPr>
          <w:lang w:val="lv-LV"/>
        </w:rPr>
        <w:t xml:space="preserve"> kritērijiem.</w:t>
      </w:r>
    </w:p>
    <w:p w14:paraId="3CB4BC05" w14:textId="5E177AB0" w:rsidR="00A6507E" w:rsidRPr="009A3481" w:rsidRDefault="00000000" w:rsidP="00DC7F51">
      <w:pPr>
        <w:pStyle w:val="Heading1"/>
        <w:rPr>
          <w:rFonts w:ascii="Droid Serif" w:eastAsia="Droid Serif" w:hAnsi="Droid Serif" w:cs="Droid Serif"/>
          <w:sz w:val="24"/>
          <w:szCs w:val="24"/>
          <w:lang w:val="lv-LV"/>
        </w:rPr>
      </w:pPr>
      <w:bookmarkStart w:id="49" w:name="_Toc136354922"/>
      <w:r w:rsidRPr="009A3481">
        <w:rPr>
          <w:lang w:val="lv-LV"/>
        </w:rPr>
        <w:t>8.</w:t>
      </w:r>
      <w:r w:rsidR="00890B16">
        <w:rPr>
          <w:lang w:val="lv-LV"/>
        </w:rPr>
        <w:t xml:space="preserve"> LIKUMDOŠANAS PRASĪBAS</w:t>
      </w:r>
      <w:bookmarkEnd w:id="49"/>
    </w:p>
    <w:p w14:paraId="3918C1C7" w14:textId="55239596" w:rsidR="00890B16" w:rsidRPr="00890B16" w:rsidRDefault="00890B16" w:rsidP="00890B16">
      <w:pPr>
        <w:rPr>
          <w:lang w:val="lv-LV"/>
        </w:rPr>
      </w:pPr>
      <w:r w:rsidRPr="00890B16">
        <w:rPr>
          <w:lang w:val="lv-LV"/>
        </w:rPr>
        <w:t xml:space="preserve">Lai izveidotu savu uzņēmumu ES valstī, jums ir jāzina piemērojamie </w:t>
      </w:r>
      <w:r>
        <w:rPr>
          <w:lang w:val="lv-LV"/>
        </w:rPr>
        <w:t>nosacījumi</w:t>
      </w:r>
      <w:r w:rsidRPr="00890B16">
        <w:rPr>
          <w:lang w:val="lv-LV"/>
        </w:rPr>
        <w:t xml:space="preserve"> un noteikumi, kā arī attiecīgie valsts kontaktpunkti, lai izveidotu uzņēmumu šajā konkrētajā valstī. Tāpat būs jāizprot valsts likumdošana, lai saprastu, kas nepieciešams uzņēmuma </w:t>
      </w:r>
      <w:r>
        <w:rPr>
          <w:lang w:val="lv-LV"/>
        </w:rPr>
        <w:t>dibināšanai un</w:t>
      </w:r>
      <w:r w:rsidRPr="00890B16">
        <w:rPr>
          <w:lang w:val="lv-LV"/>
        </w:rPr>
        <w:t xml:space="preserve"> uzturēšanai, nepieciešamā dokumentācija, proti, saistībā ar nodokļiem un </w:t>
      </w:r>
      <w:r w:rsidR="00FD56CD">
        <w:rPr>
          <w:lang w:val="lv-LV"/>
        </w:rPr>
        <w:t xml:space="preserve">citiem </w:t>
      </w:r>
      <w:r w:rsidRPr="00890B16">
        <w:rPr>
          <w:lang w:val="lv-LV"/>
        </w:rPr>
        <w:t xml:space="preserve">obligātajiem </w:t>
      </w:r>
      <w:r w:rsidR="00FD56CD">
        <w:rPr>
          <w:lang w:val="lv-LV"/>
        </w:rPr>
        <w:t>maksājumiem</w:t>
      </w:r>
      <w:r w:rsidRPr="00890B16">
        <w:rPr>
          <w:lang w:val="lv-LV"/>
        </w:rPr>
        <w:t>.</w:t>
      </w:r>
    </w:p>
    <w:p w14:paraId="05CEB3B5" w14:textId="7BC5BE82" w:rsidR="00890B16" w:rsidRPr="00890B16" w:rsidRDefault="00890B16" w:rsidP="00890B16">
      <w:pPr>
        <w:rPr>
          <w:lang w:val="lv-LV"/>
        </w:rPr>
      </w:pPr>
      <w:r w:rsidRPr="00890B16">
        <w:rPr>
          <w:lang w:val="lv-LV"/>
        </w:rPr>
        <w:t xml:space="preserve">Lai gan prasības dažādās valstīs atšķiras, ES mudina visas valstis sasniegt noteiktus mērķus, lai palīdzētu izveidot jaunus uzņēmumus. Tāpēc process nedrīkst ilgt vairāk par 3 darba dienām, ​​visas procedūras </w:t>
      </w:r>
      <w:r w:rsidR="00FD56CD">
        <w:rPr>
          <w:lang w:val="lv-LV"/>
        </w:rPr>
        <w:t>jāīsteno</w:t>
      </w:r>
      <w:r w:rsidRPr="00890B16">
        <w:rPr>
          <w:lang w:val="lv-LV"/>
        </w:rPr>
        <w:t xml:space="preserve"> ar vienas administratīvās iestādes starpniecību, </w:t>
      </w:r>
      <w:r w:rsidR="00FD56CD">
        <w:rPr>
          <w:lang w:val="lv-LV"/>
        </w:rPr>
        <w:t>maksājot</w:t>
      </w:r>
      <w:r w:rsidRPr="00890B16">
        <w:rPr>
          <w:lang w:val="lv-LV"/>
        </w:rPr>
        <w:t xml:space="preserve"> mazāk par 100 eiro, un ar iespēju tiešsaistē iesniegt un nokārtot visas formalitātes.</w:t>
      </w:r>
    </w:p>
    <w:p w14:paraId="7C4D3D56" w14:textId="411B3AD7" w:rsidR="00890B16" w:rsidRPr="009A3481" w:rsidRDefault="00890B16" w:rsidP="00890B16">
      <w:pPr>
        <w:rPr>
          <w:lang w:val="lv-LV"/>
        </w:rPr>
      </w:pPr>
      <w:r w:rsidRPr="00890B16">
        <w:rPr>
          <w:lang w:val="lv-LV"/>
        </w:rPr>
        <w:t xml:space="preserve">Uzsākot mazo biznesu Latvijā, cilvēki parasti izvēlas no divām juridiskajām formām - būt </w:t>
      </w:r>
      <w:proofErr w:type="spellStart"/>
      <w:r w:rsidRPr="00890B16">
        <w:rPr>
          <w:lang w:val="lv-LV"/>
        </w:rPr>
        <w:t>pašnodarbinātai</w:t>
      </w:r>
      <w:proofErr w:type="spellEnd"/>
      <w:r w:rsidRPr="00890B16">
        <w:rPr>
          <w:lang w:val="lv-LV"/>
        </w:rPr>
        <w:t xml:space="preserve"> personai vai dibināt </w:t>
      </w:r>
      <w:r w:rsidR="00FD56CD">
        <w:rPr>
          <w:lang w:val="lv-LV"/>
        </w:rPr>
        <w:t>sabiedrību</w:t>
      </w:r>
      <w:r w:rsidRPr="00890B16">
        <w:rPr>
          <w:lang w:val="lv-LV"/>
        </w:rPr>
        <w:t xml:space="preserve"> ar ierobežotu atbildību. Būt </w:t>
      </w:r>
      <w:proofErr w:type="spellStart"/>
      <w:r w:rsidRPr="00890B16">
        <w:rPr>
          <w:lang w:val="lv-LV"/>
        </w:rPr>
        <w:t>pašnodarbinātai</w:t>
      </w:r>
      <w:proofErr w:type="spellEnd"/>
      <w:r w:rsidRPr="00890B16">
        <w:rPr>
          <w:lang w:val="lv-LV"/>
        </w:rPr>
        <w:t xml:space="preserve"> personai ir visvienkāršākā iespēja reģistrācijas, uzskaites un pārskatu sniegšanas ziņā. Ja nolemjat dibināt uzņēmumu, visticamāk, jums būs nepieciešama palīdzība juridiskos jautājumos un grāmatvedības uzskaitē.</w:t>
      </w:r>
    </w:p>
    <w:p w14:paraId="3B4DE46E" w14:textId="63BA2FD6" w:rsidR="00A6507E" w:rsidRPr="009A3481" w:rsidRDefault="00890B16" w:rsidP="00890B16">
      <w:pPr>
        <w:jc w:val="left"/>
        <w:rPr>
          <w:lang w:val="lv-LV"/>
        </w:rPr>
      </w:pPr>
      <w:r>
        <w:rPr>
          <w:lang w:val="lv-LV"/>
        </w:rPr>
        <w:t xml:space="preserve">Uzzini vairāk par </w:t>
      </w:r>
      <w:proofErr w:type="spellStart"/>
      <w:r>
        <w:rPr>
          <w:lang w:val="lv-LV"/>
        </w:rPr>
        <w:t>pašnodarbinātību</w:t>
      </w:r>
      <w:proofErr w:type="spellEnd"/>
      <w:r>
        <w:rPr>
          <w:lang w:val="lv-LV"/>
        </w:rPr>
        <w:t xml:space="preserve"> Latvijā</w:t>
      </w:r>
      <w:r w:rsidRPr="009A3481">
        <w:rPr>
          <w:lang w:val="lv-LV"/>
        </w:rPr>
        <w:t xml:space="preserve">: </w:t>
      </w:r>
      <w:hyperlink r:id="rId30">
        <w:r w:rsidRPr="009A3481">
          <w:rPr>
            <w:color w:val="1155CC"/>
            <w:u w:val="single"/>
            <w:lang w:val="lv-LV"/>
          </w:rPr>
          <w:t>https://www.vid.gov.lv/lv/saimnieciskas-darbibas-veiceji</w:t>
        </w:r>
      </w:hyperlink>
    </w:p>
    <w:p w14:paraId="7D2F8C2B" w14:textId="20C1A5F6" w:rsidR="00A6507E" w:rsidRPr="009A3481" w:rsidRDefault="00890B16" w:rsidP="00890B16">
      <w:pPr>
        <w:jc w:val="left"/>
        <w:rPr>
          <w:lang w:val="lv-LV"/>
        </w:rPr>
      </w:pPr>
      <w:r>
        <w:rPr>
          <w:lang w:val="lv-LV"/>
        </w:rPr>
        <w:lastRenderedPageBreak/>
        <w:t>Uzzini vairāk par sabiedrības ar ierobežotu atbildību dibināšanu Latvijā</w:t>
      </w:r>
      <w:r w:rsidRPr="009A3481">
        <w:rPr>
          <w:lang w:val="lv-LV"/>
        </w:rPr>
        <w:t xml:space="preserve">: </w:t>
      </w:r>
      <w:hyperlink r:id="rId31">
        <w:r w:rsidRPr="009A3481">
          <w:rPr>
            <w:color w:val="1155CC"/>
            <w:u w:val="single"/>
            <w:lang w:val="lv-LV"/>
          </w:rPr>
          <w:t>https://www.ur.gov.lv/lv/registre/uznemumu-vai-komersantu/sia/</w:t>
        </w:r>
      </w:hyperlink>
    </w:p>
    <w:p w14:paraId="07CE17EA" w14:textId="58DB6325" w:rsidR="00A6507E" w:rsidRPr="009A3481" w:rsidRDefault="00000000" w:rsidP="00DC7F51">
      <w:pPr>
        <w:pStyle w:val="Heading1"/>
        <w:rPr>
          <w:lang w:val="lv-LV"/>
        </w:rPr>
      </w:pPr>
      <w:bookmarkStart w:id="50" w:name="_Toc136354923"/>
      <w:r w:rsidRPr="009A3481">
        <w:rPr>
          <w:lang w:val="lv-LV"/>
        </w:rPr>
        <w:t>9.</w:t>
      </w:r>
      <w:r w:rsidR="00EC1482">
        <w:rPr>
          <w:lang w:val="lv-LV"/>
        </w:rPr>
        <w:t xml:space="preserve"> PRAKTISKS ATBALSTS</w:t>
      </w:r>
      <w:bookmarkEnd w:id="50"/>
    </w:p>
    <w:p w14:paraId="341832DE" w14:textId="4D58C7EC" w:rsidR="00EC1482" w:rsidRPr="009A3481" w:rsidRDefault="00EC1482" w:rsidP="00DC7F51">
      <w:pPr>
        <w:rPr>
          <w:lang w:val="lv-LV"/>
        </w:rPr>
      </w:pPr>
      <w:r w:rsidRPr="00EC1482">
        <w:rPr>
          <w:lang w:val="lv-LV"/>
        </w:rPr>
        <w:t>Ir daudz iespēju uzsākt savu biznesu. Atbalstu var sniegt valsts iestādes (t.i., vietējās un/vai reģionālās valdības) un privātās struktūras (t.i., fondi, bezpeļņas sektors, investori un biznesa eņģeļi). Nākamajā tabulā ir sniegts pārskats par galvenajiem veidiem, kā uzsākt uzņēmējdarbību.</w:t>
      </w:r>
    </w:p>
    <w:p w14:paraId="088B409E" w14:textId="77777777" w:rsidR="00A6507E" w:rsidRPr="009A3481" w:rsidRDefault="00A6507E" w:rsidP="00DC7F51">
      <w:pPr>
        <w:rPr>
          <w:lang w:val="lv-LV"/>
        </w:rPr>
      </w:pPr>
    </w:p>
    <w:tbl>
      <w:tblPr>
        <w:tblStyle w:val="a3"/>
        <w:tblW w:w="9345" w:type="dxa"/>
        <w:tblInd w:w="15" w:type="dxa"/>
        <w:tblBorders>
          <w:top w:val="single" w:sz="8" w:space="0" w:color="F6B26B"/>
          <w:left w:val="single" w:sz="8" w:space="0" w:color="F6B26B"/>
          <w:bottom w:val="single" w:sz="8" w:space="0" w:color="F6B26B"/>
          <w:right w:val="single" w:sz="8" w:space="0" w:color="F6B26B"/>
          <w:insideH w:val="single" w:sz="8" w:space="0" w:color="F6B26B"/>
          <w:insideV w:val="single" w:sz="8" w:space="0" w:color="F6B26B"/>
        </w:tblBorders>
        <w:tblLayout w:type="fixed"/>
        <w:tblLook w:val="0600" w:firstRow="0" w:lastRow="0" w:firstColumn="0" w:lastColumn="0" w:noHBand="1" w:noVBand="1"/>
      </w:tblPr>
      <w:tblGrid>
        <w:gridCol w:w="2100"/>
        <w:gridCol w:w="2505"/>
        <w:gridCol w:w="2370"/>
        <w:gridCol w:w="2370"/>
      </w:tblGrid>
      <w:tr w:rsidR="00A6507E" w:rsidRPr="009A3481" w14:paraId="05486020" w14:textId="77777777" w:rsidTr="00890B16">
        <w:trPr>
          <w:trHeight w:val="448"/>
        </w:trPr>
        <w:tc>
          <w:tcPr>
            <w:tcW w:w="2100" w:type="dxa"/>
            <w:tcBorders>
              <w:top w:val="single" w:sz="8" w:space="0" w:color="C8AD73"/>
              <w:left w:val="single" w:sz="8" w:space="0" w:color="C8AD73"/>
              <w:bottom w:val="single" w:sz="8" w:space="0" w:color="C8AD73"/>
              <w:right w:val="single" w:sz="8" w:space="0" w:color="C8AD73"/>
            </w:tcBorders>
            <w:shd w:val="clear" w:color="auto" w:fill="F3E9D3"/>
            <w:tcMar>
              <w:top w:w="100" w:type="dxa"/>
              <w:left w:w="100" w:type="dxa"/>
              <w:bottom w:w="100" w:type="dxa"/>
              <w:right w:w="100" w:type="dxa"/>
            </w:tcMar>
            <w:vAlign w:val="center"/>
          </w:tcPr>
          <w:p w14:paraId="613AA36C" w14:textId="16BBC38D" w:rsidR="00A6507E" w:rsidRPr="009A3481" w:rsidRDefault="00EC1482" w:rsidP="00DC7F51">
            <w:pPr>
              <w:rPr>
                <w:lang w:val="lv-LV"/>
              </w:rPr>
            </w:pPr>
            <w:r>
              <w:rPr>
                <w:lang w:val="lv-LV"/>
              </w:rPr>
              <w:t>Līmenis</w:t>
            </w:r>
            <w:r w:rsidRPr="009A3481">
              <w:rPr>
                <w:lang w:val="lv-LV"/>
              </w:rPr>
              <w:t xml:space="preserve"> </w:t>
            </w:r>
          </w:p>
        </w:tc>
        <w:tc>
          <w:tcPr>
            <w:tcW w:w="2505" w:type="dxa"/>
            <w:shd w:val="clear" w:color="auto" w:fill="F3E9D3"/>
            <w:tcMar>
              <w:top w:w="100" w:type="dxa"/>
              <w:left w:w="100" w:type="dxa"/>
              <w:bottom w:w="100" w:type="dxa"/>
              <w:right w:w="100" w:type="dxa"/>
            </w:tcMar>
            <w:vAlign w:val="center"/>
          </w:tcPr>
          <w:p w14:paraId="219C3EA7" w14:textId="56BF5BF4" w:rsidR="00A6507E" w:rsidRPr="009A3481" w:rsidRDefault="00EC1482" w:rsidP="00DC7F51">
            <w:pPr>
              <w:rPr>
                <w:lang w:val="lv-LV"/>
              </w:rPr>
            </w:pPr>
            <w:r>
              <w:rPr>
                <w:lang w:val="lv-LV"/>
              </w:rPr>
              <w:t>Nosaukums un apraksts</w:t>
            </w:r>
          </w:p>
        </w:tc>
        <w:tc>
          <w:tcPr>
            <w:tcW w:w="2370" w:type="dxa"/>
            <w:shd w:val="clear" w:color="auto" w:fill="F3E9D3"/>
            <w:tcMar>
              <w:top w:w="100" w:type="dxa"/>
              <w:left w:w="100" w:type="dxa"/>
              <w:bottom w:w="100" w:type="dxa"/>
              <w:right w:w="100" w:type="dxa"/>
            </w:tcMar>
            <w:vAlign w:val="center"/>
          </w:tcPr>
          <w:p w14:paraId="021C4D09" w14:textId="2113E0B8" w:rsidR="00A6507E" w:rsidRPr="009A3481" w:rsidRDefault="00EC1482" w:rsidP="00DC7F51">
            <w:pPr>
              <w:rPr>
                <w:lang w:val="lv-LV"/>
              </w:rPr>
            </w:pPr>
            <w:r>
              <w:rPr>
                <w:lang w:val="lv-LV"/>
              </w:rPr>
              <w:t>Prasības</w:t>
            </w:r>
          </w:p>
        </w:tc>
        <w:tc>
          <w:tcPr>
            <w:tcW w:w="2370" w:type="dxa"/>
            <w:shd w:val="clear" w:color="auto" w:fill="F3E9D3"/>
            <w:tcMar>
              <w:top w:w="100" w:type="dxa"/>
              <w:left w:w="100" w:type="dxa"/>
              <w:bottom w:w="100" w:type="dxa"/>
              <w:right w:w="100" w:type="dxa"/>
            </w:tcMar>
            <w:vAlign w:val="center"/>
          </w:tcPr>
          <w:p w14:paraId="12C406DF" w14:textId="2F940CD2" w:rsidR="00A6507E" w:rsidRPr="009A3481" w:rsidRDefault="00EC1482" w:rsidP="00DC7F51">
            <w:pPr>
              <w:rPr>
                <w:lang w:val="lv-LV"/>
              </w:rPr>
            </w:pPr>
            <w:proofErr w:type="spellStart"/>
            <w:r>
              <w:rPr>
                <w:lang w:val="lv-LV"/>
              </w:rPr>
              <w:t>Linki</w:t>
            </w:r>
            <w:proofErr w:type="spellEnd"/>
          </w:p>
        </w:tc>
      </w:tr>
      <w:tr w:rsidR="00A6507E" w:rsidRPr="009A3481" w14:paraId="47E66FEE" w14:textId="77777777">
        <w:trPr>
          <w:trHeight w:val="720"/>
        </w:trPr>
        <w:tc>
          <w:tcPr>
            <w:tcW w:w="2100" w:type="dxa"/>
            <w:shd w:val="clear" w:color="auto" w:fill="auto"/>
            <w:tcMar>
              <w:top w:w="100" w:type="dxa"/>
              <w:left w:w="100" w:type="dxa"/>
              <w:bottom w:w="100" w:type="dxa"/>
              <w:right w:w="100" w:type="dxa"/>
            </w:tcMar>
          </w:tcPr>
          <w:p w14:paraId="449C5E34" w14:textId="443C5D3F" w:rsidR="00A6507E" w:rsidRPr="009A3481" w:rsidRDefault="00EC1482" w:rsidP="00890B16">
            <w:pPr>
              <w:jc w:val="left"/>
              <w:rPr>
                <w:lang w:val="lv-LV"/>
              </w:rPr>
            </w:pPr>
            <w:r>
              <w:rPr>
                <w:lang w:val="lv-LV"/>
              </w:rPr>
              <w:t>Valsts līmenis</w:t>
            </w:r>
            <w:r w:rsidRPr="009A3481">
              <w:rPr>
                <w:lang w:val="lv-LV"/>
              </w:rPr>
              <w:t xml:space="preserve"> </w:t>
            </w:r>
          </w:p>
        </w:tc>
        <w:tc>
          <w:tcPr>
            <w:tcW w:w="2505" w:type="dxa"/>
            <w:shd w:val="clear" w:color="auto" w:fill="auto"/>
            <w:tcMar>
              <w:top w:w="100" w:type="dxa"/>
              <w:left w:w="100" w:type="dxa"/>
              <w:bottom w:w="100" w:type="dxa"/>
              <w:right w:w="100" w:type="dxa"/>
            </w:tcMar>
          </w:tcPr>
          <w:p w14:paraId="3DD6BBAB" w14:textId="6C9F215C" w:rsidR="00A6507E" w:rsidRPr="009A3481" w:rsidRDefault="00000000" w:rsidP="00890B16">
            <w:pPr>
              <w:jc w:val="left"/>
              <w:rPr>
                <w:lang w:val="lv-LV"/>
              </w:rPr>
            </w:pPr>
            <w:proofErr w:type="spellStart"/>
            <w:r w:rsidRPr="009A3481">
              <w:rPr>
                <w:lang w:val="lv-LV"/>
              </w:rPr>
              <w:t>Magnetic</w:t>
            </w:r>
            <w:proofErr w:type="spellEnd"/>
            <w:r w:rsidRPr="009A3481">
              <w:rPr>
                <w:lang w:val="lv-LV"/>
              </w:rPr>
              <w:t xml:space="preserve"> Latvia</w:t>
            </w:r>
            <w:r w:rsidR="00EC1482">
              <w:rPr>
                <w:lang w:val="lv-LV"/>
              </w:rPr>
              <w:t xml:space="preserve"> </w:t>
            </w:r>
            <w:r w:rsidR="00EC1482" w:rsidRPr="00EC1482">
              <w:rPr>
                <w:lang w:val="lv-LV"/>
              </w:rPr>
              <w:t xml:space="preserve">Biznesa inkubatori sniedz </w:t>
            </w:r>
            <w:proofErr w:type="spellStart"/>
            <w:r w:rsidR="00EC1482" w:rsidRPr="00EC1482">
              <w:rPr>
                <w:lang w:val="lv-LV"/>
              </w:rPr>
              <w:t>pirmsinkubācijas</w:t>
            </w:r>
            <w:proofErr w:type="spellEnd"/>
            <w:r w:rsidR="00EC1482" w:rsidRPr="00EC1482">
              <w:rPr>
                <w:lang w:val="lv-LV"/>
              </w:rPr>
              <w:t xml:space="preserve"> un inkubācijas pakalpojumus, tostarp konsultācijas, līdzfinansējumu, </w:t>
            </w:r>
            <w:proofErr w:type="spellStart"/>
            <w:r w:rsidR="00EC1482" w:rsidRPr="00EC1482">
              <w:rPr>
                <w:lang w:val="lv-LV"/>
              </w:rPr>
              <w:t>kopstrādes</w:t>
            </w:r>
            <w:proofErr w:type="spellEnd"/>
            <w:r w:rsidR="00EC1482" w:rsidRPr="00EC1482">
              <w:rPr>
                <w:lang w:val="lv-LV"/>
              </w:rPr>
              <w:t xml:space="preserve"> iespējas un kopienas veidošanu cilvēkiem, kuri uzsāk uzņēmējdarbību</w:t>
            </w:r>
            <w:r w:rsidR="00EC1482">
              <w:rPr>
                <w:lang w:val="lv-LV"/>
              </w:rPr>
              <w:t>.</w:t>
            </w:r>
          </w:p>
        </w:tc>
        <w:tc>
          <w:tcPr>
            <w:tcW w:w="2370" w:type="dxa"/>
            <w:shd w:val="clear" w:color="auto" w:fill="auto"/>
            <w:tcMar>
              <w:top w:w="100" w:type="dxa"/>
              <w:left w:w="100" w:type="dxa"/>
              <w:bottom w:w="100" w:type="dxa"/>
              <w:right w:w="100" w:type="dxa"/>
            </w:tcMar>
          </w:tcPr>
          <w:p w14:paraId="31687123" w14:textId="77777777" w:rsidR="00890B16" w:rsidRPr="00890B16" w:rsidRDefault="00890B16" w:rsidP="00890B16">
            <w:pPr>
              <w:jc w:val="left"/>
              <w:rPr>
                <w:lang w:val="lv-LV"/>
              </w:rPr>
            </w:pPr>
            <w:proofErr w:type="spellStart"/>
            <w:r w:rsidRPr="00890B16">
              <w:rPr>
                <w:lang w:val="lv-LV"/>
              </w:rPr>
              <w:t>Pirmsinkubācija</w:t>
            </w:r>
            <w:proofErr w:type="spellEnd"/>
            <w:r w:rsidRPr="00890B16">
              <w:rPr>
                <w:lang w:val="lv-LV"/>
              </w:rPr>
              <w:t xml:space="preserve"> – privātpersonas gan bez reģistrētiem uzņēmumiem, gan ar reģistrētiem uzņēmumiem</w:t>
            </w:r>
          </w:p>
          <w:p w14:paraId="1EF75080" w14:textId="5564EDC0" w:rsidR="00890B16" w:rsidRPr="009A3481" w:rsidRDefault="00890B16" w:rsidP="00890B16">
            <w:pPr>
              <w:jc w:val="left"/>
              <w:rPr>
                <w:lang w:val="lv-LV"/>
              </w:rPr>
            </w:pPr>
            <w:r w:rsidRPr="00890B16">
              <w:rPr>
                <w:lang w:val="lv-LV"/>
              </w:rPr>
              <w:t>Inkubācija - uzņēmumi no inkubatoru atbalstītajām nozarēm, kas nav aktīvi darbojušies vairāk nekā trīs gadus</w:t>
            </w:r>
          </w:p>
        </w:tc>
        <w:tc>
          <w:tcPr>
            <w:tcW w:w="2370" w:type="dxa"/>
            <w:shd w:val="clear" w:color="auto" w:fill="auto"/>
            <w:tcMar>
              <w:top w:w="100" w:type="dxa"/>
              <w:left w:w="100" w:type="dxa"/>
              <w:bottom w:w="100" w:type="dxa"/>
              <w:right w:w="100" w:type="dxa"/>
            </w:tcMar>
          </w:tcPr>
          <w:p w14:paraId="10D7F533" w14:textId="77777777" w:rsidR="00A6507E" w:rsidRPr="00890B16" w:rsidRDefault="00000000" w:rsidP="00890B16">
            <w:pPr>
              <w:jc w:val="left"/>
              <w:rPr>
                <w:lang w:val="lv-LV"/>
              </w:rPr>
            </w:pPr>
            <w:hyperlink r:id="rId32">
              <w:r w:rsidRPr="00890B16">
                <w:rPr>
                  <w:u w:val="single"/>
                  <w:lang w:val="lv-LV"/>
                </w:rPr>
                <w:t>https://inkubatori.magneticlatvia.lv/</w:t>
              </w:r>
            </w:hyperlink>
            <w:r w:rsidRPr="00890B16">
              <w:rPr>
                <w:lang w:val="lv-LV"/>
              </w:rPr>
              <w:t xml:space="preserve"> </w:t>
            </w:r>
          </w:p>
        </w:tc>
      </w:tr>
      <w:tr w:rsidR="00A6507E" w:rsidRPr="004D6296" w14:paraId="3E2A5354" w14:textId="77777777">
        <w:trPr>
          <w:trHeight w:val="720"/>
        </w:trPr>
        <w:tc>
          <w:tcPr>
            <w:tcW w:w="2100" w:type="dxa"/>
            <w:shd w:val="clear" w:color="auto" w:fill="auto"/>
            <w:tcMar>
              <w:top w:w="100" w:type="dxa"/>
              <w:left w:w="100" w:type="dxa"/>
              <w:bottom w:w="100" w:type="dxa"/>
              <w:right w:w="100" w:type="dxa"/>
            </w:tcMar>
          </w:tcPr>
          <w:p w14:paraId="6E60E575" w14:textId="4411FC73" w:rsidR="00A6507E" w:rsidRPr="009A3481" w:rsidRDefault="00EC1482" w:rsidP="00890B16">
            <w:pPr>
              <w:jc w:val="left"/>
              <w:rPr>
                <w:lang w:val="lv-LV"/>
              </w:rPr>
            </w:pPr>
            <w:r>
              <w:rPr>
                <w:lang w:val="lv-LV"/>
              </w:rPr>
              <w:t>Valsts līmenis</w:t>
            </w:r>
          </w:p>
        </w:tc>
        <w:tc>
          <w:tcPr>
            <w:tcW w:w="2505" w:type="dxa"/>
            <w:shd w:val="clear" w:color="auto" w:fill="auto"/>
            <w:tcMar>
              <w:top w:w="100" w:type="dxa"/>
              <w:left w:w="100" w:type="dxa"/>
              <w:bottom w:w="100" w:type="dxa"/>
              <w:right w:w="100" w:type="dxa"/>
            </w:tcMar>
          </w:tcPr>
          <w:p w14:paraId="164FBE34" w14:textId="2D8CD65E" w:rsidR="00890B16" w:rsidRPr="009A3481" w:rsidRDefault="00890B16" w:rsidP="00890B16">
            <w:pPr>
              <w:jc w:val="left"/>
              <w:rPr>
                <w:lang w:val="lv-LV"/>
              </w:rPr>
            </w:pPr>
            <w:r w:rsidRPr="00890B16">
              <w:rPr>
                <w:lang w:val="lv-LV"/>
              </w:rPr>
              <w:t xml:space="preserve">Latvijas Attīstības finanšu institūcija (ALTUM) piedāvā aizdevumus jauniem uzņēmumiem un </w:t>
            </w:r>
            <w:proofErr w:type="spellStart"/>
            <w:r w:rsidRPr="00890B16">
              <w:rPr>
                <w:lang w:val="lv-LV"/>
              </w:rPr>
              <w:t>jaunuzņēmumiem</w:t>
            </w:r>
            <w:proofErr w:type="spellEnd"/>
          </w:p>
        </w:tc>
        <w:tc>
          <w:tcPr>
            <w:tcW w:w="2370" w:type="dxa"/>
            <w:shd w:val="clear" w:color="auto" w:fill="auto"/>
            <w:tcMar>
              <w:top w:w="100" w:type="dxa"/>
              <w:left w:w="100" w:type="dxa"/>
              <w:bottom w:w="100" w:type="dxa"/>
              <w:right w:w="100" w:type="dxa"/>
            </w:tcMar>
          </w:tcPr>
          <w:p w14:paraId="18B70092" w14:textId="77777777" w:rsidR="00890B16" w:rsidRPr="00890B16" w:rsidRDefault="00890B16" w:rsidP="00890B16">
            <w:pPr>
              <w:jc w:val="left"/>
              <w:rPr>
                <w:lang w:val="lv-LV"/>
              </w:rPr>
            </w:pPr>
            <w:proofErr w:type="spellStart"/>
            <w:r w:rsidRPr="00890B16">
              <w:rPr>
                <w:lang w:val="lv-LV"/>
              </w:rPr>
              <w:t>Pašnodarbinātās</w:t>
            </w:r>
            <w:proofErr w:type="spellEnd"/>
            <w:r w:rsidRPr="00890B16">
              <w:rPr>
                <w:lang w:val="lv-LV"/>
              </w:rPr>
              <w:t xml:space="preserve"> personas</w:t>
            </w:r>
          </w:p>
          <w:p w14:paraId="4F297A31" w14:textId="3F9DAB85" w:rsidR="00890B16" w:rsidRPr="009A3481" w:rsidRDefault="00890B16" w:rsidP="00890B16">
            <w:pPr>
              <w:jc w:val="left"/>
              <w:rPr>
                <w:lang w:val="lv-LV"/>
              </w:rPr>
            </w:pPr>
            <w:r w:rsidRPr="00890B16">
              <w:rPr>
                <w:lang w:val="lv-LV"/>
              </w:rPr>
              <w:t>Uzņēmumi, kas nav vecāki par 5 gadiem</w:t>
            </w:r>
          </w:p>
        </w:tc>
        <w:tc>
          <w:tcPr>
            <w:tcW w:w="2370" w:type="dxa"/>
            <w:shd w:val="clear" w:color="auto" w:fill="auto"/>
            <w:tcMar>
              <w:top w:w="100" w:type="dxa"/>
              <w:left w:w="100" w:type="dxa"/>
              <w:bottom w:w="100" w:type="dxa"/>
              <w:right w:w="100" w:type="dxa"/>
            </w:tcMar>
          </w:tcPr>
          <w:p w14:paraId="054188D0" w14:textId="77777777" w:rsidR="00A6507E" w:rsidRPr="00890B16" w:rsidRDefault="00000000" w:rsidP="00890B16">
            <w:pPr>
              <w:jc w:val="left"/>
              <w:rPr>
                <w:lang w:val="lv-LV"/>
              </w:rPr>
            </w:pPr>
            <w:hyperlink r:id="rId33">
              <w:r w:rsidRPr="00890B16">
                <w:rPr>
                  <w:u w:val="single"/>
                  <w:lang w:val="lv-LV"/>
                </w:rPr>
                <w:t>https://www.altum.lv/pakalpojumi/biznesam/aizdevums-jaunajiem-uznemumiem-un-biznesa-uzsacejiem/</w:t>
              </w:r>
            </w:hyperlink>
            <w:r w:rsidRPr="00890B16">
              <w:rPr>
                <w:lang w:val="lv-LV"/>
              </w:rPr>
              <w:t xml:space="preserve"> </w:t>
            </w:r>
          </w:p>
        </w:tc>
      </w:tr>
      <w:tr w:rsidR="00A6507E" w:rsidRPr="004D6296" w14:paraId="194057D0" w14:textId="77777777">
        <w:trPr>
          <w:trHeight w:val="720"/>
        </w:trPr>
        <w:tc>
          <w:tcPr>
            <w:tcW w:w="2100" w:type="dxa"/>
            <w:shd w:val="clear" w:color="auto" w:fill="auto"/>
            <w:tcMar>
              <w:top w:w="100" w:type="dxa"/>
              <w:left w:w="100" w:type="dxa"/>
              <w:bottom w:w="100" w:type="dxa"/>
              <w:right w:w="100" w:type="dxa"/>
            </w:tcMar>
          </w:tcPr>
          <w:p w14:paraId="78CB8718" w14:textId="2BDBFF3B" w:rsidR="00A6507E" w:rsidRPr="009A3481" w:rsidRDefault="00EC1482" w:rsidP="00890B16">
            <w:pPr>
              <w:jc w:val="left"/>
              <w:rPr>
                <w:lang w:val="lv-LV"/>
              </w:rPr>
            </w:pPr>
            <w:r>
              <w:rPr>
                <w:lang w:val="lv-LV"/>
              </w:rPr>
              <w:t>Valsts līmenis</w:t>
            </w:r>
          </w:p>
        </w:tc>
        <w:tc>
          <w:tcPr>
            <w:tcW w:w="2505" w:type="dxa"/>
            <w:shd w:val="clear" w:color="auto" w:fill="auto"/>
            <w:tcMar>
              <w:top w:w="100" w:type="dxa"/>
              <w:left w:w="100" w:type="dxa"/>
              <w:bottom w:w="100" w:type="dxa"/>
              <w:right w:w="100" w:type="dxa"/>
            </w:tcMar>
          </w:tcPr>
          <w:p w14:paraId="330A8BCC" w14:textId="59D09031" w:rsidR="00890B16" w:rsidRPr="009A3481" w:rsidRDefault="00890B16" w:rsidP="00890B16">
            <w:pPr>
              <w:jc w:val="left"/>
              <w:rPr>
                <w:lang w:val="lv-LV"/>
              </w:rPr>
            </w:pPr>
            <w:r w:rsidRPr="00890B16">
              <w:rPr>
                <w:lang w:val="lv-LV"/>
              </w:rPr>
              <w:t>Lauku atbalsta dienests piedāvā ES fondu atbalstu uzņēmējdarbības veidošanai laukos</w:t>
            </w:r>
          </w:p>
        </w:tc>
        <w:tc>
          <w:tcPr>
            <w:tcW w:w="2370" w:type="dxa"/>
            <w:shd w:val="clear" w:color="auto" w:fill="auto"/>
            <w:tcMar>
              <w:top w:w="100" w:type="dxa"/>
              <w:left w:w="100" w:type="dxa"/>
              <w:bottom w:w="100" w:type="dxa"/>
              <w:right w:w="100" w:type="dxa"/>
            </w:tcMar>
          </w:tcPr>
          <w:p w14:paraId="36A1D020" w14:textId="3482B152" w:rsidR="00A6507E" w:rsidRPr="009A3481" w:rsidRDefault="00890B16" w:rsidP="00890B16">
            <w:pPr>
              <w:jc w:val="left"/>
              <w:rPr>
                <w:lang w:val="lv-LV"/>
              </w:rPr>
            </w:pPr>
            <w:r>
              <w:rPr>
                <w:lang w:val="lv-LV"/>
              </w:rPr>
              <w:t>Atkarībā no uzsaukuma</w:t>
            </w:r>
          </w:p>
        </w:tc>
        <w:tc>
          <w:tcPr>
            <w:tcW w:w="2370" w:type="dxa"/>
            <w:shd w:val="clear" w:color="auto" w:fill="auto"/>
            <w:tcMar>
              <w:top w:w="100" w:type="dxa"/>
              <w:left w:w="100" w:type="dxa"/>
              <w:bottom w:w="100" w:type="dxa"/>
              <w:right w:w="100" w:type="dxa"/>
            </w:tcMar>
          </w:tcPr>
          <w:p w14:paraId="78BA2C3F" w14:textId="77777777" w:rsidR="00A6507E" w:rsidRPr="00890B16" w:rsidRDefault="00000000" w:rsidP="00890B16">
            <w:pPr>
              <w:jc w:val="left"/>
              <w:rPr>
                <w:lang w:val="lv-LV"/>
              </w:rPr>
            </w:pPr>
            <w:hyperlink r:id="rId34">
              <w:r w:rsidRPr="00890B16">
                <w:rPr>
                  <w:u w:val="single"/>
                  <w:lang w:val="lv-LV"/>
                </w:rPr>
                <w:t>https://www.lad.gov.lv/lv/atbalsta-veidi/projekti-un-investicijas/atbalsta-pasakumi/</w:t>
              </w:r>
            </w:hyperlink>
            <w:r w:rsidRPr="00890B16">
              <w:rPr>
                <w:lang w:val="lv-LV"/>
              </w:rPr>
              <w:t xml:space="preserve"> </w:t>
            </w:r>
          </w:p>
        </w:tc>
      </w:tr>
      <w:tr w:rsidR="00A6507E" w:rsidRPr="009A3481" w14:paraId="3FEE753D" w14:textId="77777777">
        <w:trPr>
          <w:trHeight w:val="720"/>
        </w:trPr>
        <w:tc>
          <w:tcPr>
            <w:tcW w:w="2100" w:type="dxa"/>
            <w:shd w:val="clear" w:color="auto" w:fill="auto"/>
            <w:tcMar>
              <w:top w:w="100" w:type="dxa"/>
              <w:left w:w="100" w:type="dxa"/>
              <w:bottom w:w="100" w:type="dxa"/>
              <w:right w:w="100" w:type="dxa"/>
            </w:tcMar>
          </w:tcPr>
          <w:p w14:paraId="547581D4" w14:textId="6DD57879" w:rsidR="00A6507E" w:rsidRPr="009A3481" w:rsidRDefault="00EC1482" w:rsidP="00890B16">
            <w:pPr>
              <w:jc w:val="left"/>
              <w:rPr>
                <w:lang w:val="lv-LV"/>
              </w:rPr>
            </w:pPr>
            <w:r>
              <w:rPr>
                <w:lang w:val="lv-LV"/>
              </w:rPr>
              <w:lastRenderedPageBreak/>
              <w:t>Vietējais līmenis</w:t>
            </w:r>
          </w:p>
        </w:tc>
        <w:tc>
          <w:tcPr>
            <w:tcW w:w="2505" w:type="dxa"/>
            <w:shd w:val="clear" w:color="auto" w:fill="auto"/>
            <w:tcMar>
              <w:top w:w="100" w:type="dxa"/>
              <w:left w:w="100" w:type="dxa"/>
              <w:bottom w:w="100" w:type="dxa"/>
              <w:right w:w="100" w:type="dxa"/>
            </w:tcMar>
          </w:tcPr>
          <w:p w14:paraId="3B0295DB" w14:textId="0DB38752" w:rsidR="00890B16" w:rsidRPr="009A3481" w:rsidRDefault="00890B16" w:rsidP="00890B16">
            <w:pPr>
              <w:jc w:val="left"/>
              <w:rPr>
                <w:lang w:val="lv-LV"/>
              </w:rPr>
            </w:pPr>
            <w:r w:rsidRPr="00890B16">
              <w:rPr>
                <w:lang w:val="lv-LV"/>
              </w:rPr>
              <w:t xml:space="preserve">Vairākas pašvaldības piedāvā </w:t>
            </w:r>
            <w:proofErr w:type="spellStart"/>
            <w:r w:rsidRPr="00890B16">
              <w:rPr>
                <w:lang w:val="lv-LV"/>
              </w:rPr>
              <w:t>grantu</w:t>
            </w:r>
            <w:proofErr w:type="spellEnd"/>
            <w:r w:rsidRPr="00890B16">
              <w:rPr>
                <w:lang w:val="lv-LV"/>
              </w:rPr>
              <w:t xml:space="preserve"> programmas </w:t>
            </w:r>
            <w:proofErr w:type="spellStart"/>
            <w:r w:rsidRPr="00890B16">
              <w:rPr>
                <w:lang w:val="lv-LV"/>
              </w:rPr>
              <w:t>jaunuzņēmumiem</w:t>
            </w:r>
            <w:proofErr w:type="spellEnd"/>
          </w:p>
        </w:tc>
        <w:tc>
          <w:tcPr>
            <w:tcW w:w="2370" w:type="dxa"/>
            <w:shd w:val="clear" w:color="auto" w:fill="auto"/>
            <w:tcMar>
              <w:top w:w="100" w:type="dxa"/>
              <w:left w:w="100" w:type="dxa"/>
              <w:bottom w:w="100" w:type="dxa"/>
              <w:right w:w="100" w:type="dxa"/>
            </w:tcMar>
          </w:tcPr>
          <w:p w14:paraId="6D3BC55A" w14:textId="1AE2AB4F" w:rsidR="00A6507E" w:rsidRPr="009A3481" w:rsidRDefault="00890B16" w:rsidP="00890B16">
            <w:pPr>
              <w:jc w:val="left"/>
              <w:rPr>
                <w:lang w:val="lv-LV"/>
              </w:rPr>
            </w:pPr>
            <w:r>
              <w:rPr>
                <w:lang w:val="lv-LV"/>
              </w:rPr>
              <w:t>Atkarībā no pašvaldības</w:t>
            </w:r>
          </w:p>
        </w:tc>
        <w:tc>
          <w:tcPr>
            <w:tcW w:w="2370" w:type="dxa"/>
            <w:shd w:val="clear" w:color="auto" w:fill="auto"/>
            <w:tcMar>
              <w:top w:w="100" w:type="dxa"/>
              <w:left w:w="100" w:type="dxa"/>
              <w:bottom w:w="100" w:type="dxa"/>
              <w:right w:w="100" w:type="dxa"/>
            </w:tcMar>
          </w:tcPr>
          <w:p w14:paraId="290F02E3" w14:textId="77777777" w:rsidR="00A6507E" w:rsidRPr="00890B16" w:rsidRDefault="00A6507E" w:rsidP="00890B16">
            <w:pPr>
              <w:jc w:val="left"/>
              <w:rPr>
                <w:lang w:val="lv-LV"/>
              </w:rPr>
            </w:pPr>
          </w:p>
        </w:tc>
      </w:tr>
      <w:tr w:rsidR="00A6507E" w:rsidRPr="004D6296" w14:paraId="26153446" w14:textId="77777777">
        <w:trPr>
          <w:trHeight w:val="720"/>
        </w:trPr>
        <w:tc>
          <w:tcPr>
            <w:tcW w:w="2100" w:type="dxa"/>
            <w:shd w:val="clear" w:color="auto" w:fill="auto"/>
            <w:tcMar>
              <w:top w:w="100" w:type="dxa"/>
              <w:left w:w="100" w:type="dxa"/>
              <w:bottom w:w="100" w:type="dxa"/>
              <w:right w:w="100" w:type="dxa"/>
            </w:tcMar>
          </w:tcPr>
          <w:p w14:paraId="3A147688" w14:textId="2CA167B8" w:rsidR="00A6507E" w:rsidRPr="009A3481" w:rsidRDefault="00000000" w:rsidP="00890B16">
            <w:pPr>
              <w:jc w:val="left"/>
              <w:rPr>
                <w:lang w:val="lv-LV"/>
              </w:rPr>
            </w:pPr>
            <w:r w:rsidRPr="009A3481">
              <w:rPr>
                <w:lang w:val="lv-LV"/>
              </w:rPr>
              <w:t>Pr</w:t>
            </w:r>
            <w:r w:rsidR="00EC1482">
              <w:rPr>
                <w:lang w:val="lv-LV"/>
              </w:rPr>
              <w:t>ivāts biznesa inkubators</w:t>
            </w:r>
          </w:p>
        </w:tc>
        <w:tc>
          <w:tcPr>
            <w:tcW w:w="2505" w:type="dxa"/>
            <w:shd w:val="clear" w:color="auto" w:fill="auto"/>
            <w:tcMar>
              <w:top w:w="100" w:type="dxa"/>
              <w:left w:w="100" w:type="dxa"/>
              <w:bottom w:w="100" w:type="dxa"/>
              <w:right w:w="100" w:type="dxa"/>
            </w:tcMar>
          </w:tcPr>
          <w:p w14:paraId="27C97AE5" w14:textId="77777777" w:rsidR="00890B16" w:rsidRPr="00890B16" w:rsidRDefault="00890B16" w:rsidP="00890B16">
            <w:pPr>
              <w:jc w:val="left"/>
              <w:rPr>
                <w:lang w:val="lv-LV"/>
              </w:rPr>
            </w:pPr>
            <w:r w:rsidRPr="00890B16">
              <w:rPr>
                <w:lang w:val="lv-LV"/>
              </w:rPr>
              <w:t xml:space="preserve">Starptautiskais sociālās uzņēmējdarbības akselerators </w:t>
            </w:r>
            <w:proofErr w:type="spellStart"/>
            <w:r w:rsidRPr="00890B16">
              <w:rPr>
                <w:lang w:val="lv-LV"/>
              </w:rPr>
              <w:t>NewDoor</w:t>
            </w:r>
            <w:proofErr w:type="spellEnd"/>
          </w:p>
          <w:p w14:paraId="341C4FB0" w14:textId="7B574A49" w:rsidR="00A6507E" w:rsidRPr="009A3481" w:rsidRDefault="00890B16" w:rsidP="00890B16">
            <w:pPr>
              <w:jc w:val="left"/>
              <w:rPr>
                <w:lang w:val="lv-LV"/>
              </w:rPr>
            </w:pPr>
            <w:r w:rsidRPr="00890B16">
              <w:rPr>
                <w:lang w:val="lv-LV"/>
              </w:rPr>
              <w:t xml:space="preserve">Starptautiskais sociālā biznesa inkubators </w:t>
            </w:r>
            <w:proofErr w:type="spellStart"/>
            <w:r w:rsidRPr="00890B16">
              <w:rPr>
                <w:lang w:val="lv-LV"/>
              </w:rPr>
              <w:t>Reach</w:t>
            </w:r>
            <w:proofErr w:type="spellEnd"/>
            <w:r w:rsidRPr="00890B16">
              <w:rPr>
                <w:lang w:val="lv-LV"/>
              </w:rPr>
              <w:t xml:space="preserve"> </w:t>
            </w:r>
            <w:proofErr w:type="spellStart"/>
            <w:r w:rsidRPr="00890B16">
              <w:rPr>
                <w:lang w:val="lv-LV"/>
              </w:rPr>
              <w:t>for</w:t>
            </w:r>
            <w:proofErr w:type="spellEnd"/>
            <w:r w:rsidRPr="00890B16">
              <w:rPr>
                <w:lang w:val="lv-LV"/>
              </w:rPr>
              <w:t xml:space="preserve"> </w:t>
            </w:r>
            <w:proofErr w:type="spellStart"/>
            <w:r w:rsidRPr="00890B16">
              <w:rPr>
                <w:lang w:val="lv-LV"/>
              </w:rPr>
              <w:t>Change</w:t>
            </w:r>
            <w:proofErr w:type="spellEnd"/>
          </w:p>
        </w:tc>
        <w:tc>
          <w:tcPr>
            <w:tcW w:w="2370" w:type="dxa"/>
            <w:shd w:val="clear" w:color="auto" w:fill="auto"/>
            <w:tcMar>
              <w:top w:w="100" w:type="dxa"/>
              <w:left w:w="100" w:type="dxa"/>
              <w:bottom w:w="100" w:type="dxa"/>
              <w:right w:w="100" w:type="dxa"/>
            </w:tcMar>
          </w:tcPr>
          <w:p w14:paraId="3D29ED00" w14:textId="7DAF16E0" w:rsidR="00A6507E" w:rsidRPr="009A3481" w:rsidRDefault="00890B16" w:rsidP="00890B16">
            <w:pPr>
              <w:jc w:val="left"/>
              <w:rPr>
                <w:lang w:val="lv-LV"/>
              </w:rPr>
            </w:pPr>
            <w:r>
              <w:rPr>
                <w:lang w:val="lv-LV"/>
              </w:rPr>
              <w:t>Atkarībā no inkubatora</w:t>
            </w:r>
          </w:p>
        </w:tc>
        <w:tc>
          <w:tcPr>
            <w:tcW w:w="2370" w:type="dxa"/>
            <w:shd w:val="clear" w:color="auto" w:fill="auto"/>
            <w:tcMar>
              <w:top w:w="100" w:type="dxa"/>
              <w:left w:w="100" w:type="dxa"/>
              <w:bottom w:w="100" w:type="dxa"/>
              <w:right w:w="100" w:type="dxa"/>
            </w:tcMar>
          </w:tcPr>
          <w:p w14:paraId="0C75FF95" w14:textId="77777777" w:rsidR="00A6507E" w:rsidRPr="00890B16" w:rsidRDefault="00000000" w:rsidP="00890B16">
            <w:pPr>
              <w:jc w:val="left"/>
              <w:rPr>
                <w:lang w:val="lv-LV"/>
              </w:rPr>
            </w:pPr>
            <w:hyperlink r:id="rId35">
              <w:r w:rsidRPr="00890B16">
                <w:rPr>
                  <w:u w:val="single"/>
                  <w:lang w:val="lv-LV"/>
                </w:rPr>
                <w:t>https://newdoor.lv/lv</w:t>
              </w:r>
            </w:hyperlink>
            <w:r w:rsidRPr="00890B16">
              <w:rPr>
                <w:lang w:val="lv-LV"/>
              </w:rPr>
              <w:t xml:space="preserve"> </w:t>
            </w:r>
          </w:p>
          <w:p w14:paraId="25DA9DCB" w14:textId="77777777" w:rsidR="00A6507E" w:rsidRPr="00890B16" w:rsidRDefault="00A6507E" w:rsidP="00890B16">
            <w:pPr>
              <w:jc w:val="left"/>
              <w:rPr>
                <w:lang w:val="lv-LV"/>
              </w:rPr>
            </w:pPr>
          </w:p>
          <w:p w14:paraId="4EE44418" w14:textId="77777777" w:rsidR="00A6507E" w:rsidRPr="00890B16" w:rsidRDefault="00000000" w:rsidP="00890B16">
            <w:pPr>
              <w:jc w:val="left"/>
              <w:rPr>
                <w:lang w:val="lv-LV"/>
              </w:rPr>
            </w:pPr>
            <w:hyperlink r:id="rId36">
              <w:r w:rsidRPr="00890B16">
                <w:rPr>
                  <w:u w:val="single"/>
                  <w:lang w:val="lv-LV"/>
                </w:rPr>
                <w:t>https://reachforchange.org/en/</w:t>
              </w:r>
            </w:hyperlink>
            <w:r w:rsidRPr="00890B16">
              <w:rPr>
                <w:lang w:val="lv-LV"/>
              </w:rPr>
              <w:t xml:space="preserve"> </w:t>
            </w:r>
          </w:p>
        </w:tc>
      </w:tr>
      <w:tr w:rsidR="00A6507E" w:rsidRPr="004D6296" w14:paraId="6C8D7F6B" w14:textId="77777777">
        <w:trPr>
          <w:trHeight w:val="720"/>
        </w:trPr>
        <w:tc>
          <w:tcPr>
            <w:tcW w:w="2100" w:type="dxa"/>
            <w:shd w:val="clear" w:color="auto" w:fill="auto"/>
            <w:tcMar>
              <w:top w:w="100" w:type="dxa"/>
              <w:left w:w="100" w:type="dxa"/>
              <w:bottom w:w="100" w:type="dxa"/>
              <w:right w:w="100" w:type="dxa"/>
            </w:tcMar>
          </w:tcPr>
          <w:p w14:paraId="168315F5" w14:textId="101D88AF" w:rsidR="00A6507E" w:rsidRPr="009A3481" w:rsidRDefault="00EC1482" w:rsidP="00890B16">
            <w:pPr>
              <w:jc w:val="left"/>
              <w:rPr>
                <w:lang w:val="lv-LV"/>
              </w:rPr>
            </w:pPr>
            <w:r>
              <w:rPr>
                <w:lang w:val="lv-LV"/>
              </w:rPr>
              <w:t>Biznesa eņģeļi</w:t>
            </w:r>
          </w:p>
        </w:tc>
        <w:tc>
          <w:tcPr>
            <w:tcW w:w="2505" w:type="dxa"/>
            <w:shd w:val="clear" w:color="auto" w:fill="auto"/>
            <w:tcMar>
              <w:top w:w="100" w:type="dxa"/>
              <w:left w:w="100" w:type="dxa"/>
              <w:bottom w:w="100" w:type="dxa"/>
              <w:right w:w="100" w:type="dxa"/>
            </w:tcMar>
          </w:tcPr>
          <w:p w14:paraId="3DEE1825" w14:textId="29F9E90B" w:rsidR="00890B16" w:rsidRPr="009A3481" w:rsidRDefault="00890B16" w:rsidP="00890B16">
            <w:pPr>
              <w:jc w:val="left"/>
              <w:rPr>
                <w:lang w:val="lv-LV"/>
              </w:rPr>
            </w:pPr>
            <w:r w:rsidRPr="00890B16">
              <w:rPr>
                <w:lang w:val="lv-LV"/>
              </w:rPr>
              <w:t xml:space="preserve">Viņi parasti iegulda un piedāvā </w:t>
            </w:r>
            <w:proofErr w:type="spellStart"/>
            <w:r w:rsidRPr="00890B16">
              <w:rPr>
                <w:lang w:val="lv-LV"/>
              </w:rPr>
              <w:t>mentoringa</w:t>
            </w:r>
            <w:proofErr w:type="spellEnd"/>
            <w:r w:rsidRPr="00890B16">
              <w:rPr>
                <w:lang w:val="lv-LV"/>
              </w:rPr>
              <w:t xml:space="preserve"> pakalpojumus un sadarbības iespējas</w:t>
            </w:r>
          </w:p>
        </w:tc>
        <w:tc>
          <w:tcPr>
            <w:tcW w:w="2370" w:type="dxa"/>
            <w:shd w:val="clear" w:color="auto" w:fill="auto"/>
            <w:tcMar>
              <w:top w:w="100" w:type="dxa"/>
              <w:left w:w="100" w:type="dxa"/>
              <w:bottom w:w="100" w:type="dxa"/>
              <w:right w:w="100" w:type="dxa"/>
            </w:tcMar>
          </w:tcPr>
          <w:p w14:paraId="7221097F" w14:textId="49A6194F" w:rsidR="00A6507E" w:rsidRPr="009A3481" w:rsidRDefault="00890B16" w:rsidP="00890B16">
            <w:pPr>
              <w:jc w:val="left"/>
              <w:rPr>
                <w:lang w:val="lv-LV"/>
              </w:rPr>
            </w:pPr>
            <w:r>
              <w:rPr>
                <w:lang w:val="lv-LV"/>
              </w:rPr>
              <w:t xml:space="preserve">Atkarībā no biznesa </w:t>
            </w:r>
            <w:proofErr w:type="spellStart"/>
            <w:r>
              <w:rPr>
                <w:lang w:val="lv-LV"/>
              </w:rPr>
              <w:t>enģeļu</w:t>
            </w:r>
            <w:proofErr w:type="spellEnd"/>
            <w:r>
              <w:rPr>
                <w:lang w:val="lv-LV"/>
              </w:rPr>
              <w:t xml:space="preserve"> interesēm</w:t>
            </w:r>
            <w:r w:rsidRPr="009A3481">
              <w:rPr>
                <w:lang w:val="lv-LV"/>
              </w:rPr>
              <w:t xml:space="preserve"> </w:t>
            </w:r>
          </w:p>
        </w:tc>
        <w:tc>
          <w:tcPr>
            <w:tcW w:w="2370" w:type="dxa"/>
            <w:shd w:val="clear" w:color="auto" w:fill="auto"/>
            <w:tcMar>
              <w:top w:w="100" w:type="dxa"/>
              <w:left w:w="100" w:type="dxa"/>
              <w:bottom w:w="100" w:type="dxa"/>
              <w:right w:w="100" w:type="dxa"/>
            </w:tcMar>
          </w:tcPr>
          <w:p w14:paraId="787646F8" w14:textId="768F4691" w:rsidR="00A6507E" w:rsidRPr="00890B16" w:rsidRDefault="00890B16" w:rsidP="00890B16">
            <w:pPr>
              <w:jc w:val="left"/>
              <w:rPr>
                <w:lang w:val="lv-LV"/>
              </w:rPr>
            </w:pPr>
            <w:r w:rsidRPr="00890B16">
              <w:rPr>
                <w:lang w:val="lv-LV"/>
              </w:rPr>
              <w:t xml:space="preserve">Latvijas Biznesa Eņģeļu Tīkls: </w:t>
            </w:r>
            <w:hyperlink r:id="rId37">
              <w:r w:rsidRPr="00890B16">
                <w:rPr>
                  <w:u w:val="single"/>
                  <w:lang w:val="lv-LV"/>
                </w:rPr>
                <w:t>https://latban.lv/lv</w:t>
              </w:r>
            </w:hyperlink>
            <w:r w:rsidRPr="00890B16">
              <w:rPr>
                <w:lang w:val="lv-LV"/>
              </w:rPr>
              <w:t xml:space="preserve"> </w:t>
            </w:r>
          </w:p>
        </w:tc>
      </w:tr>
      <w:tr w:rsidR="00A6507E" w:rsidRPr="009A3481" w14:paraId="4D4025FF" w14:textId="77777777">
        <w:trPr>
          <w:trHeight w:val="720"/>
        </w:trPr>
        <w:tc>
          <w:tcPr>
            <w:tcW w:w="2100" w:type="dxa"/>
            <w:shd w:val="clear" w:color="auto" w:fill="auto"/>
            <w:tcMar>
              <w:top w:w="100" w:type="dxa"/>
              <w:left w:w="100" w:type="dxa"/>
              <w:bottom w:w="100" w:type="dxa"/>
              <w:right w:w="100" w:type="dxa"/>
            </w:tcMar>
          </w:tcPr>
          <w:p w14:paraId="0B5E184C" w14:textId="447CCB46" w:rsidR="00A6507E" w:rsidRPr="009A3481" w:rsidRDefault="00EC1482" w:rsidP="00890B16">
            <w:pPr>
              <w:jc w:val="left"/>
              <w:rPr>
                <w:lang w:val="lv-LV"/>
              </w:rPr>
            </w:pPr>
            <w:r>
              <w:rPr>
                <w:lang w:val="lv-LV"/>
              </w:rPr>
              <w:t>Pūļa finansējuma platformas</w:t>
            </w:r>
          </w:p>
        </w:tc>
        <w:tc>
          <w:tcPr>
            <w:tcW w:w="2505" w:type="dxa"/>
            <w:shd w:val="clear" w:color="auto" w:fill="auto"/>
            <w:tcMar>
              <w:top w:w="100" w:type="dxa"/>
              <w:left w:w="100" w:type="dxa"/>
              <w:bottom w:w="100" w:type="dxa"/>
              <w:right w:w="100" w:type="dxa"/>
            </w:tcMar>
          </w:tcPr>
          <w:p w14:paraId="33D6C8CB" w14:textId="6BCECB0F" w:rsidR="00A6507E" w:rsidRPr="009A3481" w:rsidRDefault="00000000" w:rsidP="00890B16">
            <w:pPr>
              <w:jc w:val="left"/>
              <w:rPr>
                <w:lang w:val="lv-LV"/>
              </w:rPr>
            </w:pPr>
            <w:r w:rsidRPr="009A3481">
              <w:rPr>
                <w:lang w:val="lv-LV"/>
              </w:rPr>
              <w:t xml:space="preserve">Projektu banka </w:t>
            </w:r>
            <w:r w:rsidR="00890B16" w:rsidRPr="00890B16">
              <w:rPr>
                <w:lang w:val="lv-LV"/>
              </w:rPr>
              <w:t>sniedz iespēju iekasēt investīcijas projekta sākuma kapitālam.</w:t>
            </w:r>
          </w:p>
        </w:tc>
        <w:tc>
          <w:tcPr>
            <w:tcW w:w="2370" w:type="dxa"/>
            <w:shd w:val="clear" w:color="auto" w:fill="auto"/>
            <w:tcMar>
              <w:top w:w="100" w:type="dxa"/>
              <w:left w:w="100" w:type="dxa"/>
              <w:bottom w:w="100" w:type="dxa"/>
              <w:right w:w="100" w:type="dxa"/>
            </w:tcMar>
          </w:tcPr>
          <w:p w14:paraId="51E1DB87" w14:textId="058A7DF9" w:rsidR="00A6507E" w:rsidRPr="009A3481" w:rsidRDefault="00890B16" w:rsidP="00890B16">
            <w:pPr>
              <w:jc w:val="left"/>
              <w:rPr>
                <w:lang w:val="lv-LV"/>
              </w:rPr>
            </w:pPr>
            <w:r>
              <w:rPr>
                <w:lang w:val="lv-LV"/>
              </w:rPr>
              <w:t>Indivīdi vai kompānijas</w:t>
            </w:r>
          </w:p>
        </w:tc>
        <w:tc>
          <w:tcPr>
            <w:tcW w:w="2370" w:type="dxa"/>
            <w:shd w:val="clear" w:color="auto" w:fill="auto"/>
            <w:tcMar>
              <w:top w:w="100" w:type="dxa"/>
              <w:left w:w="100" w:type="dxa"/>
              <w:bottom w:w="100" w:type="dxa"/>
              <w:right w:w="100" w:type="dxa"/>
            </w:tcMar>
          </w:tcPr>
          <w:p w14:paraId="60AFA454" w14:textId="77777777" w:rsidR="00A6507E" w:rsidRPr="00890B16" w:rsidRDefault="00000000" w:rsidP="00890B16">
            <w:pPr>
              <w:jc w:val="left"/>
              <w:rPr>
                <w:lang w:val="lv-LV"/>
              </w:rPr>
            </w:pPr>
            <w:hyperlink r:id="rId38">
              <w:r w:rsidRPr="00890B16">
                <w:rPr>
                  <w:u w:val="single"/>
                  <w:lang w:val="lv-LV"/>
                </w:rPr>
                <w:t>https://projektubanka.lv/</w:t>
              </w:r>
            </w:hyperlink>
            <w:r w:rsidRPr="00890B16">
              <w:rPr>
                <w:lang w:val="lv-LV"/>
              </w:rPr>
              <w:t xml:space="preserve"> </w:t>
            </w:r>
          </w:p>
        </w:tc>
      </w:tr>
    </w:tbl>
    <w:p w14:paraId="2EDDC0C3" w14:textId="77777777" w:rsidR="00B348B5" w:rsidRDefault="00B348B5" w:rsidP="00DC7F51">
      <w:pPr>
        <w:pStyle w:val="Heading1"/>
        <w:rPr>
          <w:lang w:val="lv-LV"/>
        </w:rPr>
      </w:pPr>
    </w:p>
    <w:p w14:paraId="78005106" w14:textId="77777777" w:rsidR="00B348B5" w:rsidRDefault="00B348B5">
      <w:pPr>
        <w:pBdr>
          <w:top w:val="none" w:sz="0" w:space="0" w:color="auto"/>
          <w:left w:val="none" w:sz="0" w:space="0" w:color="auto"/>
          <w:bottom w:val="none" w:sz="0" w:space="0" w:color="auto"/>
          <w:right w:val="none" w:sz="0" w:space="0" w:color="auto"/>
          <w:between w:val="none" w:sz="0" w:space="0" w:color="auto"/>
        </w:pBdr>
        <w:spacing w:after="0"/>
        <w:jc w:val="left"/>
        <w:rPr>
          <w:rFonts w:ascii="Oswald" w:eastAsia="Oswald" w:hAnsi="Oswald" w:cs="Oswald"/>
          <w:b/>
          <w:color w:val="B45F06"/>
          <w:sz w:val="56"/>
          <w:szCs w:val="56"/>
          <w:lang w:val="lv-LV"/>
        </w:rPr>
      </w:pPr>
      <w:r>
        <w:rPr>
          <w:lang w:val="lv-LV"/>
        </w:rPr>
        <w:br w:type="page"/>
      </w:r>
    </w:p>
    <w:p w14:paraId="5198CC55" w14:textId="0C38BEE7" w:rsidR="00A6507E" w:rsidRPr="009A3481" w:rsidRDefault="00000000" w:rsidP="00DC7F51">
      <w:pPr>
        <w:pStyle w:val="Heading1"/>
        <w:rPr>
          <w:lang w:val="lv-LV"/>
        </w:rPr>
      </w:pPr>
      <w:bookmarkStart w:id="51" w:name="_Toc136354924"/>
      <w:r w:rsidRPr="009A3481">
        <w:rPr>
          <w:lang w:val="lv-LV"/>
        </w:rPr>
        <w:lastRenderedPageBreak/>
        <w:t>10.</w:t>
      </w:r>
      <w:r w:rsidR="00EC1482">
        <w:rPr>
          <w:lang w:val="lv-LV"/>
        </w:rPr>
        <w:t xml:space="preserve"> NOSLĒGUMS</w:t>
      </w:r>
      <w:bookmarkEnd w:id="51"/>
    </w:p>
    <w:p w14:paraId="24D59145" w14:textId="77777777" w:rsidR="00EC1482" w:rsidRPr="00EC1482" w:rsidRDefault="00EC1482" w:rsidP="00EC1482">
      <w:pPr>
        <w:rPr>
          <w:lang w:val="lv-LV"/>
        </w:rPr>
      </w:pPr>
      <w:r w:rsidRPr="00EC1482">
        <w:rPr>
          <w:lang w:val="lv-LV"/>
        </w:rPr>
        <w:t>Vai izlasījāt rokasgrāmatu līdz galam? Tad mēs ceram, ka esat gatavs veiksmīgam startam!</w:t>
      </w:r>
    </w:p>
    <w:p w14:paraId="3032D391" w14:textId="049C0C95" w:rsidR="00EC1482" w:rsidRPr="00EC1482" w:rsidRDefault="00EC1482" w:rsidP="00EC1482">
      <w:pPr>
        <w:rPr>
          <w:lang w:val="lv-LV"/>
        </w:rPr>
      </w:pPr>
      <w:r w:rsidRPr="00EC1482">
        <w:rPr>
          <w:lang w:val="lv-LV"/>
        </w:rPr>
        <w:t xml:space="preserve">Patiešām, uzņēmējdarbība ir mācību process un atklājumu </w:t>
      </w:r>
      <w:r>
        <w:rPr>
          <w:lang w:val="lv-LV"/>
        </w:rPr>
        <w:t xml:space="preserve">pilns </w:t>
      </w:r>
      <w:r w:rsidRPr="00EC1482">
        <w:rPr>
          <w:lang w:val="lv-LV"/>
        </w:rPr>
        <w:t xml:space="preserve">ceļojums. Jums nav jāzina viss, lai spertu pirmo mazo soli, un, uzsākot savu biznesu, vislabākais veids, kā mācīties, ir darot – kā savulaik teica Simone </w:t>
      </w:r>
      <w:proofErr w:type="spellStart"/>
      <w:r w:rsidRPr="00EC1482">
        <w:rPr>
          <w:lang w:val="lv-LV"/>
        </w:rPr>
        <w:t>Sinek</w:t>
      </w:r>
      <w:proofErr w:type="spellEnd"/>
      <w:r w:rsidRPr="00EC1482">
        <w:rPr>
          <w:lang w:val="lv-LV"/>
        </w:rPr>
        <w:t xml:space="preserve">: “Sapņojiet par lielu. Sāciet ar mazumiņu. Bet </w:t>
      </w:r>
      <w:r>
        <w:rPr>
          <w:lang w:val="lv-LV"/>
        </w:rPr>
        <w:t>galvenokārt</w:t>
      </w:r>
      <w:r w:rsidRPr="00EC1482">
        <w:rPr>
          <w:lang w:val="lv-LV"/>
        </w:rPr>
        <w:t>, sāciet”.</w:t>
      </w:r>
    </w:p>
    <w:p w14:paraId="1763253A" w14:textId="6F6058F7" w:rsidR="00EC1482" w:rsidRDefault="00EC1482" w:rsidP="00EC1482">
      <w:pPr>
        <w:rPr>
          <w:lang w:val="lv-LV"/>
        </w:rPr>
      </w:pPr>
      <w:r w:rsidRPr="00EC1482">
        <w:rPr>
          <w:lang w:val="lv-LV"/>
        </w:rPr>
        <w:t>Tāpēc nekad nepārtrauciet mācīties un attīstīt savas zināšanas un atcerieties, ka ikvienam būs atšķirīgs ideāls laika grafiks jauna biznesa uzsākšanai, tomēr, ja jums ir pietiekami daudz laika, lai veltītu savu uzmanību uzsākšanai, nebaidieties spert pirmo soli un izbaudi</w:t>
      </w:r>
      <w:r>
        <w:rPr>
          <w:lang w:val="lv-LV"/>
        </w:rPr>
        <w:t>et</w:t>
      </w:r>
      <w:r w:rsidRPr="00EC1482">
        <w:rPr>
          <w:lang w:val="lv-LV"/>
        </w:rPr>
        <w:t xml:space="preserve"> procesu!</w:t>
      </w:r>
    </w:p>
    <w:p w14:paraId="5E98938B" w14:textId="77777777" w:rsidR="00B348B5" w:rsidRDefault="00B348B5" w:rsidP="00EC1482">
      <w:pPr>
        <w:rPr>
          <w:lang w:val="lv-LV"/>
        </w:rPr>
      </w:pPr>
    </w:p>
    <w:p w14:paraId="69EF99EA" w14:textId="77777777" w:rsidR="00A6507E" w:rsidRPr="009A3481" w:rsidRDefault="00000000" w:rsidP="00DC7F51">
      <w:pPr>
        <w:rPr>
          <w:lang w:val="lv-LV"/>
        </w:rPr>
      </w:pPr>
      <w:r w:rsidRPr="009A3481">
        <w:rPr>
          <w:noProof/>
          <w:lang w:val="lv-LV"/>
        </w:rPr>
        <w:drawing>
          <wp:inline distT="114300" distB="114300" distL="114300" distR="114300" wp14:anchorId="1F818E6A" wp14:editId="67032F59">
            <wp:extent cx="5853113" cy="4329112"/>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9"/>
                    <a:srcRect/>
                    <a:stretch>
                      <a:fillRect/>
                    </a:stretch>
                  </pic:blipFill>
                  <pic:spPr>
                    <a:xfrm>
                      <a:off x="0" y="0"/>
                      <a:ext cx="5863876" cy="4337073"/>
                    </a:xfrm>
                    <a:prstGeom prst="rect">
                      <a:avLst/>
                    </a:prstGeom>
                    <a:ln/>
                  </pic:spPr>
                </pic:pic>
              </a:graphicData>
            </a:graphic>
          </wp:inline>
        </w:drawing>
      </w:r>
    </w:p>
    <w:p w14:paraId="27F0A730" w14:textId="77777777" w:rsidR="00A6507E" w:rsidRPr="009A3481" w:rsidRDefault="00A6507E" w:rsidP="00DC7F51">
      <w:pPr>
        <w:rPr>
          <w:lang w:val="lv-LV"/>
        </w:rPr>
      </w:pPr>
    </w:p>
    <w:p w14:paraId="065A4BDB" w14:textId="06A8F482" w:rsidR="00A6507E" w:rsidRPr="009A3481" w:rsidRDefault="00000000" w:rsidP="00FD56CD">
      <w:pPr>
        <w:rPr>
          <w:lang w:val="lv-LV"/>
        </w:rPr>
      </w:pPr>
      <w:proofErr w:type="spellStart"/>
      <w:r w:rsidRPr="009A3481">
        <w:rPr>
          <w:sz w:val="20"/>
          <w:szCs w:val="20"/>
          <w:lang w:val="lv-LV"/>
        </w:rPr>
        <w:t>Credits</w:t>
      </w:r>
      <w:proofErr w:type="spellEnd"/>
      <w:r w:rsidRPr="009A3481">
        <w:rPr>
          <w:sz w:val="20"/>
          <w:szCs w:val="20"/>
          <w:lang w:val="lv-LV"/>
        </w:rPr>
        <w:t xml:space="preserve">: </w:t>
      </w:r>
      <w:hyperlink r:id="rId40">
        <w:proofErr w:type="spellStart"/>
        <w:r w:rsidRPr="009A3481">
          <w:rPr>
            <w:color w:val="1155CC"/>
            <w:sz w:val="20"/>
            <w:szCs w:val="20"/>
            <w:u w:val="single"/>
            <w:lang w:val="lv-LV"/>
          </w:rPr>
          <w:t>Hurca</w:t>
        </w:r>
        <w:proofErr w:type="spellEnd"/>
      </w:hyperlink>
      <w:r w:rsidRPr="009A3481">
        <w:rPr>
          <w:sz w:val="20"/>
          <w:szCs w:val="20"/>
          <w:lang w:val="lv-LV"/>
        </w:rPr>
        <w:t>, (2022).</w:t>
      </w:r>
    </w:p>
    <w:sectPr w:rsidR="00A6507E" w:rsidRPr="009A3481">
      <w:headerReference w:type="even" r:id="rId41"/>
      <w:headerReference w:type="default" r:id="rId42"/>
      <w:footerReference w:type="even" r:id="rId43"/>
      <w:footerReference w:type="default" r:id="rId44"/>
      <w:headerReference w:type="first" r:id="rId45"/>
      <w:footerReference w:type="first" r:id="rId46"/>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98F85" w14:textId="77777777" w:rsidR="000E03C9" w:rsidRDefault="000E03C9" w:rsidP="00DC7F51">
      <w:r>
        <w:separator/>
      </w:r>
    </w:p>
  </w:endnote>
  <w:endnote w:type="continuationSeparator" w:id="0">
    <w:p w14:paraId="7EB3B2C9" w14:textId="77777777" w:rsidR="000E03C9" w:rsidRDefault="000E03C9" w:rsidP="00DC7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roid Serif">
    <w:altName w:val="Calibri"/>
    <w:charset w:val="00"/>
    <w:family w:val="auto"/>
    <w:pitch w:val="default"/>
  </w:font>
  <w:font w:name="Oswald">
    <w:charset w:val="00"/>
    <w:family w:val="auto"/>
    <w:pitch w:val="variable"/>
    <w:sig w:usb0="2000020F" w:usb1="00000000" w:usb2="00000000" w:usb3="00000000" w:csb0="00000197"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58D91" w14:textId="77777777" w:rsidR="00BB1D45" w:rsidRDefault="00BB1D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52" w:name="_37o5xb65948r" w:colFirst="0" w:colLast="0"/>
  <w:bookmarkEnd w:id="52"/>
  <w:p w14:paraId="715D083C" w14:textId="77777777" w:rsidR="00A6507E" w:rsidRDefault="00000000" w:rsidP="00DC7F51">
    <w:pPr>
      <w:pStyle w:val="Heading4"/>
      <w:rPr>
        <w:b/>
      </w:rPr>
    </w:pPr>
    <w:r>
      <w:fldChar w:fldCharType="begin"/>
    </w:r>
    <w:r>
      <w:instrText>PAGE</w:instrText>
    </w:r>
    <w:r>
      <w:fldChar w:fldCharType="separate"/>
    </w:r>
    <w:r w:rsidR="00E01CBE">
      <w:rPr>
        <w:noProof/>
      </w:rPr>
      <w:t>1</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E2CF5" w14:textId="4086882B" w:rsidR="00A6507E" w:rsidRPr="00BB1D45" w:rsidRDefault="00BB1D45" w:rsidP="00BB1D45">
    <w:pPr>
      <w:pStyle w:val="Heading4"/>
      <w:rPr>
        <w:rFonts w:ascii="Droid Serif" w:hAnsi="Droid Serif"/>
        <w:iCs/>
        <w:w w:val="110"/>
        <w:sz w:val="18"/>
        <w:szCs w:val="20"/>
        <w:lang w:val="lv-LV"/>
      </w:rPr>
    </w:pPr>
    <w:r w:rsidRPr="00BB1D45">
      <w:rPr>
        <w:rFonts w:ascii="Droid Serif" w:hAnsi="Droid Serif"/>
        <w:iCs/>
        <w:noProof/>
        <w:w w:val="110"/>
        <w:sz w:val="18"/>
        <w:szCs w:val="20"/>
      </w:rPr>
      <w:drawing>
        <wp:anchor distT="0" distB="0" distL="114300" distR="114300" simplePos="0" relativeHeight="251659264" behindDoc="1" locked="0" layoutInCell="1" allowOverlap="1" wp14:anchorId="52AB0CEB" wp14:editId="3E8BC842">
          <wp:simplePos x="0" y="0"/>
          <wp:positionH relativeFrom="column">
            <wp:posOffset>-433705</wp:posOffset>
          </wp:positionH>
          <wp:positionV relativeFrom="paragraph">
            <wp:posOffset>51435</wp:posOffset>
          </wp:positionV>
          <wp:extent cx="2838450" cy="594995"/>
          <wp:effectExtent l="0" t="0" r="0" b="0"/>
          <wp:wrapTight wrapText="bothSides">
            <wp:wrapPolygon edited="0">
              <wp:start x="0" y="0"/>
              <wp:lineTo x="0" y="20747"/>
              <wp:lineTo x="21455" y="20747"/>
              <wp:lineTo x="21455" y="0"/>
              <wp:lineTo x="0" y="0"/>
            </wp:wrapPolygon>
          </wp:wrapTight>
          <wp:docPr id="19" name="Picture 1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838450" cy="594995"/>
                  </a:xfrm>
                  <a:prstGeom prst="rect">
                    <a:avLst/>
                  </a:prstGeom>
                </pic:spPr>
              </pic:pic>
            </a:graphicData>
          </a:graphic>
          <wp14:sizeRelH relativeFrom="page">
            <wp14:pctWidth>0</wp14:pctWidth>
          </wp14:sizeRelH>
          <wp14:sizeRelV relativeFrom="page">
            <wp14:pctHeight>0</wp14:pctHeight>
          </wp14:sizeRelV>
        </wp:anchor>
      </w:drawing>
    </w:r>
    <w:r w:rsidRPr="00BB1D45">
      <w:rPr>
        <w:rFonts w:ascii="Droid Serif" w:hAnsi="Droid Serif"/>
        <w:iCs/>
        <w:w w:val="110"/>
        <w:sz w:val="18"/>
        <w:szCs w:val="20"/>
      </w:rPr>
      <w:t xml:space="preserve">2021-1-DE02-KA220-ADU-000026184 </w:t>
    </w:r>
    <w:proofErr w:type="spellStart"/>
    <w:r w:rsidRPr="00BB1D45">
      <w:rPr>
        <w:rFonts w:ascii="Droid Serif" w:hAnsi="Droid Serif"/>
        <w:iCs/>
        <w:w w:val="110"/>
        <w:sz w:val="18"/>
        <w:szCs w:val="20"/>
      </w:rPr>
      <w:t>Eiropas</w:t>
    </w:r>
    <w:proofErr w:type="spellEnd"/>
    <w:r w:rsidRPr="00BB1D45">
      <w:rPr>
        <w:rFonts w:ascii="Droid Serif" w:hAnsi="Droid Serif"/>
        <w:iCs/>
        <w:w w:val="110"/>
        <w:sz w:val="18"/>
        <w:szCs w:val="20"/>
      </w:rPr>
      <w:t xml:space="preserve"> </w:t>
    </w:r>
    <w:proofErr w:type="spellStart"/>
    <w:r w:rsidRPr="00BB1D45">
      <w:rPr>
        <w:rFonts w:ascii="Droid Serif" w:hAnsi="Droid Serif"/>
        <w:iCs/>
        <w:w w:val="110"/>
        <w:sz w:val="18"/>
        <w:szCs w:val="20"/>
      </w:rPr>
      <w:t>Savienības</w:t>
    </w:r>
    <w:proofErr w:type="spellEnd"/>
    <w:r w:rsidRPr="00BB1D45">
      <w:rPr>
        <w:rFonts w:ascii="Droid Serif" w:hAnsi="Droid Serif"/>
        <w:iCs/>
        <w:w w:val="110"/>
        <w:sz w:val="18"/>
        <w:szCs w:val="20"/>
      </w:rPr>
      <w:t xml:space="preserve"> </w:t>
    </w:r>
    <w:proofErr w:type="spellStart"/>
    <w:r w:rsidRPr="00BB1D45">
      <w:rPr>
        <w:rFonts w:ascii="Droid Serif" w:hAnsi="Droid Serif"/>
        <w:iCs/>
        <w:w w:val="110"/>
        <w:sz w:val="18"/>
        <w:szCs w:val="20"/>
      </w:rPr>
      <w:t>finansēts</w:t>
    </w:r>
    <w:proofErr w:type="spellEnd"/>
    <w:r w:rsidRPr="00BB1D45">
      <w:rPr>
        <w:rFonts w:ascii="Droid Serif" w:hAnsi="Droid Serif"/>
        <w:iCs/>
        <w:w w:val="110"/>
        <w:sz w:val="18"/>
        <w:szCs w:val="20"/>
      </w:rPr>
      <w:t xml:space="preserve">. </w:t>
    </w:r>
    <w:proofErr w:type="spellStart"/>
    <w:r w:rsidRPr="00BB1D45">
      <w:rPr>
        <w:rFonts w:ascii="Droid Serif" w:hAnsi="Droid Serif"/>
        <w:iCs/>
        <w:w w:val="110"/>
        <w:sz w:val="18"/>
        <w:szCs w:val="20"/>
      </w:rPr>
      <w:t>Paustie</w:t>
    </w:r>
    <w:proofErr w:type="spellEnd"/>
    <w:r w:rsidRPr="00BB1D45">
      <w:rPr>
        <w:rFonts w:ascii="Droid Serif" w:hAnsi="Droid Serif"/>
        <w:iCs/>
        <w:w w:val="110"/>
        <w:sz w:val="18"/>
        <w:szCs w:val="20"/>
      </w:rPr>
      <w:t xml:space="preserve"> </w:t>
    </w:r>
    <w:proofErr w:type="spellStart"/>
    <w:r w:rsidRPr="00BB1D45">
      <w:rPr>
        <w:rFonts w:ascii="Droid Serif" w:hAnsi="Droid Serif"/>
        <w:iCs/>
        <w:w w:val="110"/>
        <w:sz w:val="18"/>
        <w:szCs w:val="20"/>
      </w:rPr>
      <w:t>viedokļi</w:t>
    </w:r>
    <w:proofErr w:type="spellEnd"/>
    <w:r w:rsidRPr="00BB1D45">
      <w:rPr>
        <w:rFonts w:ascii="Droid Serif" w:hAnsi="Droid Serif"/>
        <w:iCs/>
        <w:w w:val="110"/>
        <w:sz w:val="18"/>
        <w:szCs w:val="20"/>
      </w:rPr>
      <w:t xml:space="preserve"> un </w:t>
    </w:r>
    <w:proofErr w:type="spellStart"/>
    <w:r w:rsidRPr="00BB1D45">
      <w:rPr>
        <w:rFonts w:ascii="Droid Serif" w:hAnsi="Droid Serif"/>
        <w:iCs/>
        <w:w w:val="110"/>
        <w:sz w:val="18"/>
        <w:szCs w:val="20"/>
      </w:rPr>
      <w:t>uzskati</w:t>
    </w:r>
    <w:proofErr w:type="spellEnd"/>
    <w:r w:rsidRPr="00BB1D45">
      <w:rPr>
        <w:rFonts w:ascii="Droid Serif" w:hAnsi="Droid Serif"/>
        <w:iCs/>
        <w:w w:val="110"/>
        <w:sz w:val="18"/>
        <w:szCs w:val="20"/>
      </w:rPr>
      <w:t xml:space="preserve"> </w:t>
    </w:r>
    <w:proofErr w:type="spellStart"/>
    <w:r w:rsidRPr="00BB1D45">
      <w:rPr>
        <w:rFonts w:ascii="Droid Serif" w:hAnsi="Droid Serif"/>
        <w:iCs/>
        <w:w w:val="110"/>
        <w:sz w:val="18"/>
        <w:szCs w:val="20"/>
      </w:rPr>
      <w:t>atspoguļo</w:t>
    </w:r>
    <w:proofErr w:type="spellEnd"/>
    <w:r w:rsidRPr="00BB1D45">
      <w:rPr>
        <w:rFonts w:ascii="Droid Serif" w:hAnsi="Droid Serif"/>
        <w:iCs/>
        <w:w w:val="110"/>
        <w:sz w:val="18"/>
        <w:szCs w:val="20"/>
      </w:rPr>
      <w:t xml:space="preserve"> </w:t>
    </w:r>
    <w:proofErr w:type="spellStart"/>
    <w:r w:rsidRPr="00BB1D45">
      <w:rPr>
        <w:rFonts w:ascii="Droid Serif" w:hAnsi="Droid Serif"/>
        <w:iCs/>
        <w:w w:val="110"/>
        <w:sz w:val="18"/>
        <w:szCs w:val="20"/>
      </w:rPr>
      <w:t>autora</w:t>
    </w:r>
    <w:proofErr w:type="spellEnd"/>
    <w:r w:rsidRPr="00BB1D45">
      <w:rPr>
        <w:rFonts w:ascii="Droid Serif" w:hAnsi="Droid Serif"/>
        <w:iCs/>
        <w:w w:val="110"/>
        <w:sz w:val="18"/>
        <w:szCs w:val="20"/>
      </w:rPr>
      <w:t xml:space="preserve">(-u) </w:t>
    </w:r>
    <w:proofErr w:type="spellStart"/>
    <w:r w:rsidRPr="00BB1D45">
      <w:rPr>
        <w:rFonts w:ascii="Droid Serif" w:hAnsi="Droid Serif"/>
        <w:iCs/>
        <w:w w:val="110"/>
        <w:sz w:val="18"/>
        <w:szCs w:val="20"/>
      </w:rPr>
      <w:t>personīgos</w:t>
    </w:r>
    <w:proofErr w:type="spellEnd"/>
    <w:r w:rsidRPr="00BB1D45">
      <w:rPr>
        <w:rFonts w:ascii="Droid Serif" w:hAnsi="Droid Serif"/>
        <w:iCs/>
        <w:w w:val="110"/>
        <w:sz w:val="18"/>
        <w:szCs w:val="20"/>
      </w:rPr>
      <w:t xml:space="preserve"> </w:t>
    </w:r>
    <w:proofErr w:type="spellStart"/>
    <w:r w:rsidRPr="00BB1D45">
      <w:rPr>
        <w:rFonts w:ascii="Droid Serif" w:hAnsi="Droid Serif"/>
        <w:iCs/>
        <w:w w:val="110"/>
        <w:sz w:val="18"/>
        <w:szCs w:val="20"/>
      </w:rPr>
      <w:t>uzskatus</w:t>
    </w:r>
    <w:proofErr w:type="spellEnd"/>
    <w:r w:rsidRPr="00BB1D45">
      <w:rPr>
        <w:rFonts w:ascii="Droid Serif" w:hAnsi="Droid Serif"/>
        <w:iCs/>
        <w:w w:val="110"/>
        <w:sz w:val="18"/>
        <w:szCs w:val="20"/>
      </w:rPr>
      <w:t xml:space="preserve"> un ne </w:t>
    </w:r>
    <w:proofErr w:type="spellStart"/>
    <w:r w:rsidRPr="00BB1D45">
      <w:rPr>
        <w:rFonts w:ascii="Droid Serif" w:hAnsi="Droid Serif"/>
        <w:iCs/>
        <w:w w:val="110"/>
        <w:sz w:val="18"/>
        <w:szCs w:val="20"/>
      </w:rPr>
      <w:t>vienmēr</w:t>
    </w:r>
    <w:proofErr w:type="spellEnd"/>
    <w:r w:rsidRPr="00BB1D45">
      <w:rPr>
        <w:rFonts w:ascii="Droid Serif" w:hAnsi="Droid Serif"/>
        <w:iCs/>
        <w:w w:val="110"/>
        <w:sz w:val="18"/>
        <w:szCs w:val="20"/>
      </w:rPr>
      <w:t xml:space="preserve"> </w:t>
    </w:r>
    <w:proofErr w:type="spellStart"/>
    <w:r w:rsidRPr="00BB1D45">
      <w:rPr>
        <w:rFonts w:ascii="Droid Serif" w:hAnsi="Droid Serif"/>
        <w:iCs/>
        <w:w w:val="110"/>
        <w:sz w:val="18"/>
        <w:szCs w:val="20"/>
      </w:rPr>
      <w:t>sakrīt</w:t>
    </w:r>
    <w:proofErr w:type="spellEnd"/>
    <w:r w:rsidRPr="00BB1D45">
      <w:rPr>
        <w:rFonts w:ascii="Droid Serif" w:hAnsi="Droid Serif"/>
        <w:iCs/>
        <w:w w:val="110"/>
        <w:sz w:val="18"/>
        <w:szCs w:val="20"/>
      </w:rPr>
      <w:t xml:space="preserve"> </w:t>
    </w:r>
    <w:proofErr w:type="spellStart"/>
    <w:r w:rsidRPr="00BB1D45">
      <w:rPr>
        <w:rFonts w:ascii="Droid Serif" w:hAnsi="Droid Serif"/>
        <w:iCs/>
        <w:w w:val="110"/>
        <w:sz w:val="18"/>
        <w:szCs w:val="20"/>
      </w:rPr>
      <w:t>ar</w:t>
    </w:r>
    <w:proofErr w:type="spellEnd"/>
    <w:r w:rsidRPr="00BB1D45">
      <w:rPr>
        <w:rFonts w:ascii="Droid Serif" w:hAnsi="Droid Serif"/>
        <w:iCs/>
        <w:w w:val="110"/>
        <w:sz w:val="18"/>
        <w:szCs w:val="20"/>
      </w:rPr>
      <w:t xml:space="preserve"> </w:t>
    </w:r>
    <w:proofErr w:type="spellStart"/>
    <w:r w:rsidRPr="00BB1D45">
      <w:rPr>
        <w:rFonts w:ascii="Droid Serif" w:hAnsi="Droid Serif"/>
        <w:iCs/>
        <w:w w:val="110"/>
        <w:sz w:val="18"/>
        <w:szCs w:val="20"/>
      </w:rPr>
      <w:t>Eiropas</w:t>
    </w:r>
    <w:proofErr w:type="spellEnd"/>
    <w:r w:rsidRPr="00BB1D45">
      <w:rPr>
        <w:rFonts w:ascii="Droid Serif" w:hAnsi="Droid Serif"/>
        <w:iCs/>
        <w:w w:val="110"/>
        <w:sz w:val="18"/>
        <w:szCs w:val="20"/>
      </w:rPr>
      <w:t xml:space="preserve"> </w:t>
    </w:r>
    <w:proofErr w:type="spellStart"/>
    <w:r w:rsidRPr="00BB1D45">
      <w:rPr>
        <w:rFonts w:ascii="Droid Serif" w:hAnsi="Droid Serif"/>
        <w:iCs/>
        <w:w w:val="110"/>
        <w:sz w:val="18"/>
        <w:szCs w:val="20"/>
      </w:rPr>
      <w:t>Savienības</w:t>
    </w:r>
    <w:proofErr w:type="spellEnd"/>
    <w:r w:rsidRPr="00BB1D45">
      <w:rPr>
        <w:rFonts w:ascii="Droid Serif" w:hAnsi="Droid Serif"/>
        <w:iCs/>
        <w:w w:val="110"/>
        <w:sz w:val="18"/>
        <w:szCs w:val="20"/>
      </w:rPr>
      <w:t xml:space="preserve"> </w:t>
    </w:r>
    <w:proofErr w:type="spellStart"/>
    <w:r w:rsidRPr="00BB1D45">
      <w:rPr>
        <w:rFonts w:ascii="Droid Serif" w:hAnsi="Droid Serif"/>
        <w:iCs/>
        <w:w w:val="110"/>
        <w:sz w:val="18"/>
        <w:szCs w:val="20"/>
      </w:rPr>
      <w:t>vai</w:t>
    </w:r>
    <w:proofErr w:type="spellEnd"/>
    <w:r w:rsidRPr="00BB1D45">
      <w:rPr>
        <w:rFonts w:ascii="Droid Serif" w:hAnsi="Droid Serif"/>
        <w:iCs/>
        <w:w w:val="110"/>
        <w:sz w:val="18"/>
        <w:szCs w:val="20"/>
      </w:rPr>
      <w:t xml:space="preserve"> </w:t>
    </w:r>
    <w:proofErr w:type="spellStart"/>
    <w:r w:rsidRPr="00BB1D45">
      <w:rPr>
        <w:rFonts w:ascii="Droid Serif" w:hAnsi="Droid Serif"/>
        <w:iCs/>
        <w:w w:val="110"/>
        <w:sz w:val="18"/>
        <w:szCs w:val="20"/>
      </w:rPr>
      <w:t>Eiropas</w:t>
    </w:r>
    <w:proofErr w:type="spellEnd"/>
    <w:r w:rsidRPr="00BB1D45">
      <w:rPr>
        <w:rFonts w:ascii="Droid Serif" w:hAnsi="Droid Serif"/>
        <w:iCs/>
        <w:w w:val="110"/>
        <w:sz w:val="18"/>
        <w:szCs w:val="20"/>
      </w:rPr>
      <w:t xml:space="preserve"> </w:t>
    </w:r>
    <w:proofErr w:type="spellStart"/>
    <w:r w:rsidRPr="00BB1D45">
      <w:rPr>
        <w:rFonts w:ascii="Droid Serif" w:hAnsi="Droid Serif"/>
        <w:iCs/>
        <w:w w:val="110"/>
        <w:sz w:val="18"/>
        <w:szCs w:val="20"/>
      </w:rPr>
      <w:t>Izglītības</w:t>
    </w:r>
    <w:proofErr w:type="spellEnd"/>
    <w:r w:rsidRPr="00BB1D45">
      <w:rPr>
        <w:rFonts w:ascii="Droid Serif" w:hAnsi="Droid Serif"/>
        <w:iCs/>
        <w:w w:val="110"/>
        <w:sz w:val="18"/>
        <w:szCs w:val="20"/>
      </w:rPr>
      <w:t xml:space="preserve"> un </w:t>
    </w:r>
    <w:proofErr w:type="spellStart"/>
    <w:r w:rsidRPr="00BB1D45">
      <w:rPr>
        <w:rFonts w:ascii="Droid Serif" w:hAnsi="Droid Serif"/>
        <w:iCs/>
        <w:w w:val="110"/>
        <w:sz w:val="18"/>
        <w:szCs w:val="20"/>
      </w:rPr>
      <w:t>Kultūras</w:t>
    </w:r>
    <w:proofErr w:type="spellEnd"/>
    <w:r w:rsidRPr="00BB1D45">
      <w:rPr>
        <w:rFonts w:ascii="Droid Serif" w:hAnsi="Droid Serif"/>
        <w:iCs/>
        <w:w w:val="110"/>
        <w:sz w:val="18"/>
        <w:szCs w:val="20"/>
      </w:rPr>
      <w:t xml:space="preserve"> </w:t>
    </w:r>
    <w:proofErr w:type="spellStart"/>
    <w:r w:rsidRPr="00BB1D45">
      <w:rPr>
        <w:rFonts w:ascii="Droid Serif" w:hAnsi="Droid Serif"/>
        <w:iCs/>
        <w:w w:val="110"/>
        <w:sz w:val="18"/>
        <w:szCs w:val="20"/>
      </w:rPr>
      <w:t>izpildaģentūras</w:t>
    </w:r>
    <w:proofErr w:type="spellEnd"/>
    <w:r w:rsidRPr="00BB1D45">
      <w:rPr>
        <w:rFonts w:ascii="Droid Serif" w:hAnsi="Droid Serif"/>
        <w:iCs/>
        <w:w w:val="110"/>
        <w:sz w:val="18"/>
        <w:szCs w:val="20"/>
      </w:rPr>
      <w:t xml:space="preserve"> (EACEA) </w:t>
    </w:r>
    <w:proofErr w:type="spellStart"/>
    <w:r w:rsidRPr="00BB1D45">
      <w:rPr>
        <w:rFonts w:ascii="Droid Serif" w:hAnsi="Droid Serif"/>
        <w:iCs/>
        <w:w w:val="110"/>
        <w:sz w:val="18"/>
        <w:szCs w:val="20"/>
      </w:rPr>
      <w:t>viedokli</w:t>
    </w:r>
    <w:proofErr w:type="spellEnd"/>
    <w:r w:rsidRPr="00BB1D45">
      <w:rPr>
        <w:rFonts w:ascii="Droid Serif" w:hAnsi="Droid Serif"/>
        <w:iCs/>
        <w:w w:val="110"/>
        <w:sz w:val="18"/>
        <w:szCs w:val="20"/>
      </w:rPr>
      <w:t xml:space="preserve">. Ne </w:t>
    </w:r>
    <w:proofErr w:type="spellStart"/>
    <w:r w:rsidRPr="00BB1D45">
      <w:rPr>
        <w:rFonts w:ascii="Droid Serif" w:hAnsi="Droid Serif"/>
        <w:iCs/>
        <w:w w:val="110"/>
        <w:sz w:val="18"/>
        <w:szCs w:val="20"/>
      </w:rPr>
      <w:t>Eiropas</w:t>
    </w:r>
    <w:proofErr w:type="spellEnd"/>
    <w:r w:rsidRPr="00BB1D45">
      <w:rPr>
        <w:rFonts w:ascii="Droid Serif" w:hAnsi="Droid Serif"/>
        <w:iCs/>
        <w:w w:val="110"/>
        <w:sz w:val="18"/>
        <w:szCs w:val="20"/>
      </w:rPr>
      <w:t xml:space="preserve"> </w:t>
    </w:r>
    <w:proofErr w:type="spellStart"/>
    <w:r w:rsidRPr="00BB1D45">
      <w:rPr>
        <w:rFonts w:ascii="Droid Serif" w:hAnsi="Droid Serif"/>
        <w:iCs/>
        <w:w w:val="110"/>
        <w:sz w:val="18"/>
        <w:szCs w:val="20"/>
      </w:rPr>
      <w:t>Savienība</w:t>
    </w:r>
    <w:proofErr w:type="spellEnd"/>
    <w:r w:rsidRPr="00BB1D45">
      <w:rPr>
        <w:rFonts w:ascii="Droid Serif" w:hAnsi="Droid Serif"/>
        <w:iCs/>
        <w:w w:val="110"/>
        <w:sz w:val="18"/>
        <w:szCs w:val="20"/>
      </w:rPr>
      <w:t xml:space="preserve">, ne EACEA </w:t>
    </w:r>
    <w:proofErr w:type="spellStart"/>
    <w:r w:rsidRPr="00BB1D45">
      <w:rPr>
        <w:rFonts w:ascii="Droid Serif" w:hAnsi="Droid Serif"/>
        <w:iCs/>
        <w:w w:val="110"/>
        <w:sz w:val="18"/>
        <w:szCs w:val="20"/>
      </w:rPr>
      <w:t>nenes</w:t>
    </w:r>
    <w:proofErr w:type="spellEnd"/>
    <w:r w:rsidRPr="00BB1D45">
      <w:rPr>
        <w:rFonts w:ascii="Droid Serif" w:hAnsi="Droid Serif"/>
        <w:iCs/>
        <w:w w:val="110"/>
        <w:sz w:val="18"/>
        <w:szCs w:val="20"/>
      </w:rPr>
      <w:t xml:space="preserve"> </w:t>
    </w:r>
    <w:proofErr w:type="spellStart"/>
    <w:r w:rsidRPr="00BB1D45">
      <w:rPr>
        <w:rFonts w:ascii="Droid Serif" w:hAnsi="Droid Serif"/>
        <w:iCs/>
        <w:w w:val="110"/>
        <w:sz w:val="18"/>
        <w:szCs w:val="20"/>
      </w:rPr>
      <w:t>atbildību</w:t>
    </w:r>
    <w:proofErr w:type="spellEnd"/>
    <w:r w:rsidRPr="00BB1D45">
      <w:rPr>
        <w:rFonts w:ascii="Droid Serif" w:hAnsi="Droid Serif"/>
        <w:iCs/>
        <w:w w:val="110"/>
        <w:sz w:val="18"/>
        <w:szCs w:val="20"/>
      </w:rPr>
      <w:t xml:space="preserve"> par </w:t>
    </w:r>
    <w:proofErr w:type="spellStart"/>
    <w:r w:rsidRPr="00BB1D45">
      <w:rPr>
        <w:rFonts w:ascii="Droid Serif" w:hAnsi="Droid Serif"/>
        <w:iCs/>
        <w:w w:val="110"/>
        <w:sz w:val="18"/>
        <w:szCs w:val="20"/>
      </w:rPr>
      <w:t>paustajiem</w:t>
    </w:r>
    <w:proofErr w:type="spellEnd"/>
    <w:r w:rsidRPr="00BB1D45">
      <w:rPr>
        <w:rFonts w:ascii="Droid Serif" w:hAnsi="Droid Serif"/>
        <w:iCs/>
        <w:w w:val="110"/>
        <w:sz w:val="18"/>
        <w:szCs w:val="20"/>
      </w:rPr>
      <w:t xml:space="preserve"> </w:t>
    </w:r>
    <w:proofErr w:type="spellStart"/>
    <w:r w:rsidRPr="00BB1D45">
      <w:rPr>
        <w:rFonts w:ascii="Droid Serif" w:hAnsi="Droid Serif"/>
        <w:iCs/>
        <w:w w:val="110"/>
        <w:sz w:val="18"/>
        <w:szCs w:val="20"/>
      </w:rPr>
      <w:t>uzskatiem</w:t>
    </w:r>
    <w:proofErr w:type="spellEnd"/>
    <w:r w:rsidRPr="00BB1D45">
      <w:rPr>
        <w:rFonts w:ascii="Droid Serif" w:hAnsi="Droid Serif"/>
        <w:iCs/>
        <w:w w:val="110"/>
        <w:sz w:val="18"/>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FB99B" w14:textId="77777777" w:rsidR="000E03C9" w:rsidRDefault="000E03C9" w:rsidP="00DC7F51">
      <w:r>
        <w:separator/>
      </w:r>
    </w:p>
  </w:footnote>
  <w:footnote w:type="continuationSeparator" w:id="0">
    <w:p w14:paraId="5EF4F3FD" w14:textId="77777777" w:rsidR="000E03C9" w:rsidRDefault="000E03C9" w:rsidP="00DC7F51">
      <w:r>
        <w:continuationSeparator/>
      </w:r>
    </w:p>
  </w:footnote>
  <w:footnote w:id="1">
    <w:p w14:paraId="3D63FB83" w14:textId="77777777" w:rsidR="0050284E" w:rsidRDefault="0050284E" w:rsidP="0050284E">
      <w:pPr>
        <w:rPr>
          <w:sz w:val="20"/>
          <w:szCs w:val="20"/>
        </w:rPr>
      </w:pPr>
      <w:r>
        <w:rPr>
          <w:vertAlign w:val="superscript"/>
        </w:rPr>
        <w:footnoteRef/>
      </w:r>
      <w:r>
        <w:rPr>
          <w:sz w:val="20"/>
          <w:szCs w:val="20"/>
        </w:rPr>
        <w:t xml:space="preserve"> </w:t>
      </w:r>
      <w:hyperlink r:id="rId1">
        <w:r>
          <w:rPr>
            <w:color w:val="1155CC"/>
            <w:sz w:val="20"/>
            <w:szCs w:val="20"/>
            <w:u w:val="single"/>
          </w:rPr>
          <w:t>https://in.indeed.com/career-advice/career-development/types-of-entrepreneurship</w:t>
        </w:r>
      </w:hyperlink>
      <w:r>
        <w:rPr>
          <w:sz w:val="20"/>
          <w:szCs w:val="20"/>
        </w:rPr>
        <w:t xml:space="preserve"> </w:t>
      </w:r>
    </w:p>
    <w:bookmarkStart w:id="14" w:name="_u2nyh22t2toa" w:colFirst="0" w:colLast="0"/>
    <w:bookmarkEnd w:id="14"/>
  </w:footnote>
  <w:footnote w:id="2">
    <w:p w14:paraId="781E7596" w14:textId="77777777" w:rsidR="00A6507E" w:rsidRDefault="00000000" w:rsidP="009A3481">
      <w:pPr>
        <w:jc w:val="left"/>
      </w:pPr>
      <w:bookmarkStart w:id="24" w:name="_u2nyh22t2toa" w:colFirst="0" w:colLast="0"/>
      <w:bookmarkEnd w:id="24"/>
      <w:r>
        <w:rPr>
          <w:vertAlign w:val="superscript"/>
        </w:rPr>
        <w:footnoteRef/>
      </w:r>
      <w:hyperlink r:id="rId2">
        <w:r>
          <w:t>Lean Startup Co. Education Program</w:t>
        </w:r>
      </w:hyperlink>
      <w:r>
        <w:t xml:space="preserve">,  </w:t>
      </w:r>
      <w:r>
        <w:rPr>
          <w:i/>
        </w:rPr>
        <w:t xml:space="preserve">Decision Framework: Falling in Love With the Problem, Part 1  </w:t>
      </w:r>
      <w:hyperlink r:id="rId3">
        <w:r>
          <w:t>https://leanstartup.co/falling-love-problem/</w:t>
        </w:r>
      </w:hyperlink>
      <w:r>
        <w:t xml:space="preserve">; </w:t>
      </w:r>
      <w:hyperlink r:id="rId4">
        <w:r>
          <w:t>https://www.wordsforwellness.com/blog/post/77454/what-problem-does-your-product-or-service-solve/</w:t>
        </w:r>
      </w:hyperlink>
      <w:r>
        <w:t xml:space="preserve">  </w:t>
      </w:r>
    </w:p>
  </w:footnote>
  <w:footnote w:id="3">
    <w:p w14:paraId="4391E2F8" w14:textId="77777777" w:rsidR="00A6507E" w:rsidRDefault="00000000" w:rsidP="00DC7F51">
      <w:pPr>
        <w:rPr>
          <w:sz w:val="16"/>
          <w:szCs w:val="16"/>
        </w:rPr>
      </w:pPr>
      <w:r>
        <w:rPr>
          <w:vertAlign w:val="superscript"/>
        </w:rPr>
        <w:footnoteRef/>
      </w:r>
      <w:hyperlink r:id="rId5">
        <w:r>
          <w:rPr>
            <w:color w:val="1155CC"/>
            <w:sz w:val="20"/>
            <w:szCs w:val="20"/>
            <w:u w:val="single"/>
          </w:rPr>
          <w:t>https://ylai.state.gov/expand-your-horizon-explore-new-ways-to-find-partners-and-grow-your-business/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9EA7B" w14:textId="77777777" w:rsidR="00BB1D45" w:rsidRDefault="00BB1D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0543F" w14:textId="77777777" w:rsidR="00BB1D45" w:rsidRDefault="00BB1D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88A4C" w14:textId="77777777" w:rsidR="00A6507E" w:rsidRDefault="00000000" w:rsidP="00DC7F51">
    <w:r>
      <w:rPr>
        <w:noProof/>
      </w:rPr>
      <w:drawing>
        <wp:anchor distT="114300" distB="114300" distL="114300" distR="114300" simplePos="0" relativeHeight="251658240" behindDoc="1" locked="0" layoutInCell="1" hidden="0" allowOverlap="1" wp14:anchorId="34F4A170" wp14:editId="27E22526">
          <wp:simplePos x="0" y="0"/>
          <wp:positionH relativeFrom="column">
            <wp:posOffset>2190750</wp:posOffset>
          </wp:positionH>
          <wp:positionV relativeFrom="paragraph">
            <wp:posOffset>47626</wp:posOffset>
          </wp:positionV>
          <wp:extent cx="1557338" cy="1696801"/>
          <wp:effectExtent l="0" t="0" r="0" b="0"/>
          <wp:wrapNone/>
          <wp:docPr id="4"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
                  <a:srcRect/>
                  <a:stretch>
                    <a:fillRect/>
                  </a:stretch>
                </pic:blipFill>
                <pic:spPr>
                  <a:xfrm>
                    <a:off x="0" y="0"/>
                    <a:ext cx="1557338" cy="169680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80DED"/>
    <w:multiLevelType w:val="multilevel"/>
    <w:tmpl w:val="EB501126"/>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9802066"/>
    <w:multiLevelType w:val="multilevel"/>
    <w:tmpl w:val="1BC252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890CD8"/>
    <w:multiLevelType w:val="multilevel"/>
    <w:tmpl w:val="D2CA37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BF32C6A"/>
    <w:multiLevelType w:val="multilevel"/>
    <w:tmpl w:val="33B2A300"/>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11B050A6"/>
    <w:multiLevelType w:val="multilevel"/>
    <w:tmpl w:val="4B22D4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2BC6B86"/>
    <w:multiLevelType w:val="multilevel"/>
    <w:tmpl w:val="8F8C9916"/>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14B473AF"/>
    <w:multiLevelType w:val="multilevel"/>
    <w:tmpl w:val="C0B8E364"/>
    <w:lvl w:ilvl="0">
      <w:start w:val="1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285B4A"/>
    <w:multiLevelType w:val="multilevel"/>
    <w:tmpl w:val="CAF83194"/>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1F6F2559"/>
    <w:multiLevelType w:val="hybridMultilevel"/>
    <w:tmpl w:val="026420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0424ED3"/>
    <w:multiLevelType w:val="multilevel"/>
    <w:tmpl w:val="83886E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0FF1ACE"/>
    <w:multiLevelType w:val="multilevel"/>
    <w:tmpl w:val="FB4C44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6E42C1B"/>
    <w:multiLevelType w:val="multilevel"/>
    <w:tmpl w:val="90B4BD18"/>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281D1DB3"/>
    <w:multiLevelType w:val="multilevel"/>
    <w:tmpl w:val="0C3EF5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BF758FA"/>
    <w:multiLevelType w:val="multilevel"/>
    <w:tmpl w:val="57C80944"/>
    <w:lvl w:ilvl="0">
      <w:start w:val="1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31B809EE"/>
    <w:multiLevelType w:val="multilevel"/>
    <w:tmpl w:val="22EAF3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1EA1C24"/>
    <w:multiLevelType w:val="multilevel"/>
    <w:tmpl w:val="8FEE2A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50A0152"/>
    <w:multiLevelType w:val="multilevel"/>
    <w:tmpl w:val="CA20BE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3F845F8A"/>
    <w:multiLevelType w:val="multilevel"/>
    <w:tmpl w:val="0F5EE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76F2118"/>
    <w:multiLevelType w:val="multilevel"/>
    <w:tmpl w:val="8A5A15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4A1A1960"/>
    <w:multiLevelType w:val="multilevel"/>
    <w:tmpl w:val="74A2E0CE"/>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4EAF53F5"/>
    <w:multiLevelType w:val="multilevel"/>
    <w:tmpl w:val="608EA400"/>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516B4938"/>
    <w:multiLevelType w:val="multilevel"/>
    <w:tmpl w:val="7C38042A"/>
    <w:lvl w:ilvl="0">
      <w:start w:val="1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53510F1E"/>
    <w:multiLevelType w:val="multilevel"/>
    <w:tmpl w:val="634E0B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7023D62"/>
    <w:multiLevelType w:val="multilevel"/>
    <w:tmpl w:val="330494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15:restartNumberingAfterBreak="0">
    <w:nsid w:val="5A8976EC"/>
    <w:multiLevelType w:val="multilevel"/>
    <w:tmpl w:val="276261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AE67CAF"/>
    <w:multiLevelType w:val="multilevel"/>
    <w:tmpl w:val="4204F5D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6" w15:restartNumberingAfterBreak="0">
    <w:nsid w:val="62134242"/>
    <w:multiLevelType w:val="multilevel"/>
    <w:tmpl w:val="1D267F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8C518D4"/>
    <w:multiLevelType w:val="multilevel"/>
    <w:tmpl w:val="62F485FA"/>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440339973">
    <w:abstractNumId w:val="17"/>
  </w:num>
  <w:num w:numId="2" w16cid:durableId="1718502454">
    <w:abstractNumId w:val="19"/>
  </w:num>
  <w:num w:numId="3" w16cid:durableId="1981153623">
    <w:abstractNumId w:val="13"/>
  </w:num>
  <w:num w:numId="4" w16cid:durableId="412243537">
    <w:abstractNumId w:val="24"/>
  </w:num>
  <w:num w:numId="5" w16cid:durableId="1696077998">
    <w:abstractNumId w:val="25"/>
  </w:num>
  <w:num w:numId="6" w16cid:durableId="1621492163">
    <w:abstractNumId w:val="18"/>
  </w:num>
  <w:num w:numId="7" w16cid:durableId="74205106">
    <w:abstractNumId w:val="9"/>
  </w:num>
  <w:num w:numId="8" w16cid:durableId="2103452598">
    <w:abstractNumId w:val="0"/>
  </w:num>
  <w:num w:numId="9" w16cid:durableId="1499734013">
    <w:abstractNumId w:val="10"/>
  </w:num>
  <w:num w:numId="10" w16cid:durableId="280962554">
    <w:abstractNumId w:val="6"/>
  </w:num>
  <w:num w:numId="11" w16cid:durableId="530656179">
    <w:abstractNumId w:val="2"/>
  </w:num>
  <w:num w:numId="12" w16cid:durableId="515384542">
    <w:abstractNumId w:val="4"/>
  </w:num>
  <w:num w:numId="13" w16cid:durableId="1306277651">
    <w:abstractNumId w:val="26"/>
  </w:num>
  <w:num w:numId="14" w16cid:durableId="144784670">
    <w:abstractNumId w:val="3"/>
  </w:num>
  <w:num w:numId="15" w16cid:durableId="620108924">
    <w:abstractNumId w:val="5"/>
  </w:num>
  <w:num w:numId="16" w16cid:durableId="1380471017">
    <w:abstractNumId w:val="12"/>
  </w:num>
  <w:num w:numId="17" w16cid:durableId="1562249929">
    <w:abstractNumId w:val="14"/>
  </w:num>
  <w:num w:numId="18" w16cid:durableId="250162371">
    <w:abstractNumId w:val="27"/>
  </w:num>
  <w:num w:numId="19" w16cid:durableId="822085598">
    <w:abstractNumId w:val="7"/>
  </w:num>
  <w:num w:numId="20" w16cid:durableId="1606499078">
    <w:abstractNumId w:val="11"/>
  </w:num>
  <w:num w:numId="21" w16cid:durableId="751044048">
    <w:abstractNumId w:val="23"/>
  </w:num>
  <w:num w:numId="22" w16cid:durableId="56168301">
    <w:abstractNumId w:val="21"/>
  </w:num>
  <w:num w:numId="23" w16cid:durableId="815420027">
    <w:abstractNumId w:val="1"/>
  </w:num>
  <w:num w:numId="24" w16cid:durableId="270743376">
    <w:abstractNumId w:val="15"/>
  </w:num>
  <w:num w:numId="25" w16cid:durableId="595484905">
    <w:abstractNumId w:val="20"/>
  </w:num>
  <w:num w:numId="26" w16cid:durableId="1490244819">
    <w:abstractNumId w:val="16"/>
  </w:num>
  <w:num w:numId="27" w16cid:durableId="1639408912">
    <w:abstractNumId w:val="22"/>
  </w:num>
  <w:num w:numId="28" w16cid:durableId="101005890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07E"/>
    <w:rsid w:val="000567DF"/>
    <w:rsid w:val="000659A2"/>
    <w:rsid w:val="000A2B39"/>
    <w:rsid w:val="000E03C9"/>
    <w:rsid w:val="001C39BE"/>
    <w:rsid w:val="0021480C"/>
    <w:rsid w:val="00215CAB"/>
    <w:rsid w:val="00286EE2"/>
    <w:rsid w:val="002A10C0"/>
    <w:rsid w:val="002A69C6"/>
    <w:rsid w:val="002B1253"/>
    <w:rsid w:val="002D2649"/>
    <w:rsid w:val="002F2A72"/>
    <w:rsid w:val="00306622"/>
    <w:rsid w:val="003541DE"/>
    <w:rsid w:val="00410950"/>
    <w:rsid w:val="00446C09"/>
    <w:rsid w:val="004760D4"/>
    <w:rsid w:val="004947EE"/>
    <w:rsid w:val="004D6296"/>
    <w:rsid w:val="0050284E"/>
    <w:rsid w:val="00517A0A"/>
    <w:rsid w:val="005934BD"/>
    <w:rsid w:val="00662DA5"/>
    <w:rsid w:val="006D6258"/>
    <w:rsid w:val="00741BFD"/>
    <w:rsid w:val="007F59FC"/>
    <w:rsid w:val="008500A2"/>
    <w:rsid w:val="00890B16"/>
    <w:rsid w:val="00891D55"/>
    <w:rsid w:val="008A2EBD"/>
    <w:rsid w:val="008D048B"/>
    <w:rsid w:val="00917359"/>
    <w:rsid w:val="00917659"/>
    <w:rsid w:val="009A3481"/>
    <w:rsid w:val="00A6507E"/>
    <w:rsid w:val="00B348B5"/>
    <w:rsid w:val="00B83C99"/>
    <w:rsid w:val="00BB1D45"/>
    <w:rsid w:val="00BC54AC"/>
    <w:rsid w:val="00BD4610"/>
    <w:rsid w:val="00C23A4C"/>
    <w:rsid w:val="00C547AB"/>
    <w:rsid w:val="00CB3DA8"/>
    <w:rsid w:val="00CB7E13"/>
    <w:rsid w:val="00CD298C"/>
    <w:rsid w:val="00DA4437"/>
    <w:rsid w:val="00DC495C"/>
    <w:rsid w:val="00DC7F51"/>
    <w:rsid w:val="00E01CBE"/>
    <w:rsid w:val="00E3701B"/>
    <w:rsid w:val="00E425E7"/>
    <w:rsid w:val="00E429F5"/>
    <w:rsid w:val="00EC00B6"/>
    <w:rsid w:val="00EC1482"/>
    <w:rsid w:val="00EC1C64"/>
    <w:rsid w:val="00F36CC4"/>
    <w:rsid w:val="00F93881"/>
    <w:rsid w:val="00FB34C1"/>
    <w:rsid w:val="00FD56CD"/>
    <w:rsid w:val="00FD7A14"/>
    <w:rsid w:val="00FD7CB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78786A"/>
  <w15:docId w15:val="{0AF508E5-B8AA-44D7-A305-7F8CDBECA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roid Serif" w:eastAsia="Droid Serif" w:hAnsi="Droid Serif" w:cs="Droid Serif"/>
        <w:sz w:val="24"/>
        <w:szCs w:val="24"/>
        <w:lang w:val="en-GB" w:eastAsia="en-US" w:bidi="he-IL"/>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7F51"/>
    <w:pPr>
      <w:pBdr>
        <w:top w:val="nil"/>
        <w:left w:val="nil"/>
        <w:bottom w:val="nil"/>
        <w:right w:val="nil"/>
        <w:between w:val="nil"/>
      </w:pBdr>
      <w:spacing w:after="120"/>
      <w:jc w:val="both"/>
    </w:pPr>
  </w:style>
  <w:style w:type="paragraph" w:styleId="Heading1">
    <w:name w:val="heading 1"/>
    <w:basedOn w:val="Normal"/>
    <w:next w:val="Normal"/>
    <w:uiPriority w:val="9"/>
    <w:qFormat/>
    <w:pPr>
      <w:spacing w:before="480"/>
      <w:outlineLvl w:val="0"/>
    </w:pPr>
    <w:rPr>
      <w:rFonts w:ascii="Oswald" w:eastAsia="Oswald" w:hAnsi="Oswald" w:cs="Oswald"/>
      <w:b/>
      <w:color w:val="B45F06"/>
      <w:sz w:val="56"/>
      <w:szCs w:val="56"/>
    </w:rPr>
  </w:style>
  <w:style w:type="paragraph" w:styleId="Heading2">
    <w:name w:val="heading 2"/>
    <w:basedOn w:val="Normal"/>
    <w:next w:val="Normal"/>
    <w:uiPriority w:val="9"/>
    <w:unhideWhenUsed/>
    <w:qFormat/>
    <w:pPr>
      <w:outlineLvl w:val="1"/>
    </w:pPr>
    <w:rPr>
      <w:rFonts w:ascii="Oswald" w:eastAsia="Oswald" w:hAnsi="Oswald" w:cs="Oswald"/>
      <w:color w:val="783F04"/>
      <w:sz w:val="40"/>
      <w:szCs w:val="40"/>
    </w:rPr>
  </w:style>
  <w:style w:type="paragraph" w:styleId="Heading3">
    <w:name w:val="heading 3"/>
    <w:basedOn w:val="Normal"/>
    <w:next w:val="Normal"/>
    <w:uiPriority w:val="9"/>
    <w:unhideWhenUsed/>
    <w:qFormat/>
    <w:pPr>
      <w:jc w:val="center"/>
      <w:outlineLvl w:val="2"/>
    </w:pPr>
    <w:rPr>
      <w:b/>
      <w:color w:val="783F04"/>
      <w:sz w:val="36"/>
      <w:szCs w:val="36"/>
    </w:rPr>
  </w:style>
  <w:style w:type="paragraph" w:styleId="Heading4">
    <w:name w:val="heading 4"/>
    <w:basedOn w:val="Normal"/>
    <w:next w:val="Normal"/>
    <w:uiPriority w:val="9"/>
    <w:unhideWhenUsed/>
    <w:qFormat/>
    <w:pPr>
      <w:outlineLvl w:val="3"/>
    </w:pPr>
    <w:rPr>
      <w:rFonts w:ascii="Oswald" w:eastAsia="Oswald" w:hAnsi="Oswald" w:cs="Oswald"/>
      <w:sz w:val="22"/>
      <w:szCs w:val="22"/>
    </w:rPr>
  </w:style>
  <w:style w:type="paragraph" w:styleId="Heading5">
    <w:name w:val="heading 5"/>
    <w:basedOn w:val="Normal"/>
    <w:next w:val="Normal"/>
    <w:uiPriority w:val="9"/>
    <w:semiHidden/>
    <w:unhideWhenUsed/>
    <w:qFormat/>
    <w:pPr>
      <w:keepNext/>
      <w:keepLines/>
      <w:spacing w:before="160" w:after="0"/>
      <w:outlineLvl w:val="4"/>
    </w:pPr>
    <w:rPr>
      <w:rFonts w:ascii="Trebuchet MS" w:eastAsia="Trebuchet MS" w:hAnsi="Trebuchet MS" w:cs="Trebuchet MS"/>
      <w:color w:val="666666"/>
      <w:sz w:val="22"/>
      <w:szCs w:val="22"/>
    </w:rPr>
  </w:style>
  <w:style w:type="paragraph" w:styleId="Heading6">
    <w:name w:val="heading 6"/>
    <w:basedOn w:val="Normal"/>
    <w:next w:val="Normal"/>
    <w:uiPriority w:val="9"/>
    <w:semiHidden/>
    <w:unhideWhenUsed/>
    <w:qFormat/>
    <w:pPr>
      <w:keepNext/>
      <w:keepLines/>
      <w:spacing w:before="160" w:after="0"/>
      <w:outlineLvl w:val="5"/>
    </w:pPr>
    <w:rPr>
      <w:rFonts w:ascii="Trebuchet MS" w:eastAsia="Trebuchet MS" w:hAnsi="Trebuchet MS" w:cs="Trebuchet MS"/>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Oswald" w:eastAsia="Oswald" w:hAnsi="Oswald" w:cs="Oswald"/>
      <w:color w:val="B45F06"/>
      <w:sz w:val="84"/>
      <w:szCs w:val="84"/>
    </w:rPr>
  </w:style>
  <w:style w:type="paragraph" w:styleId="Subtitle">
    <w:name w:val="Subtitle"/>
    <w:basedOn w:val="Normal"/>
    <w:next w:val="Normal"/>
    <w:uiPriority w:val="11"/>
    <w:qFormat/>
    <w:pPr>
      <w:spacing w:before="120"/>
      <w:jc w:val="center"/>
    </w:pPr>
    <w:rPr>
      <w:i/>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E01CBE"/>
    <w:pPr>
      <w:tabs>
        <w:tab w:val="center" w:pos="4680"/>
        <w:tab w:val="right" w:pos="9360"/>
      </w:tabs>
    </w:pPr>
  </w:style>
  <w:style w:type="character" w:customStyle="1" w:styleId="HeaderChar">
    <w:name w:val="Header Char"/>
    <w:basedOn w:val="DefaultParagraphFont"/>
    <w:link w:val="Header"/>
    <w:uiPriority w:val="99"/>
    <w:rsid w:val="00E01CBE"/>
  </w:style>
  <w:style w:type="paragraph" w:styleId="Footer">
    <w:name w:val="footer"/>
    <w:basedOn w:val="Normal"/>
    <w:link w:val="FooterChar"/>
    <w:uiPriority w:val="99"/>
    <w:unhideWhenUsed/>
    <w:rsid w:val="00E01CBE"/>
    <w:pPr>
      <w:tabs>
        <w:tab w:val="center" w:pos="4680"/>
        <w:tab w:val="right" w:pos="9360"/>
      </w:tabs>
    </w:pPr>
  </w:style>
  <w:style w:type="character" w:customStyle="1" w:styleId="FooterChar">
    <w:name w:val="Footer Char"/>
    <w:basedOn w:val="DefaultParagraphFont"/>
    <w:link w:val="Footer"/>
    <w:uiPriority w:val="99"/>
    <w:rsid w:val="00E01CBE"/>
  </w:style>
  <w:style w:type="paragraph" w:styleId="ListParagraph">
    <w:name w:val="List Paragraph"/>
    <w:basedOn w:val="Normal"/>
    <w:uiPriority w:val="34"/>
    <w:qFormat/>
    <w:rsid w:val="00DC7F51"/>
    <w:pPr>
      <w:ind w:left="720"/>
      <w:contextualSpacing/>
    </w:pPr>
  </w:style>
  <w:style w:type="table" w:styleId="TableGrid">
    <w:name w:val="Table Grid"/>
    <w:basedOn w:val="TableNormal"/>
    <w:uiPriority w:val="39"/>
    <w:rsid w:val="00FB34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D048B"/>
    <w:rPr>
      <w:color w:val="0000FF" w:themeColor="hyperlink"/>
      <w:u w:val="single"/>
    </w:rPr>
  </w:style>
  <w:style w:type="character" w:styleId="UnresolvedMention">
    <w:name w:val="Unresolved Mention"/>
    <w:basedOn w:val="DefaultParagraphFont"/>
    <w:uiPriority w:val="99"/>
    <w:semiHidden/>
    <w:unhideWhenUsed/>
    <w:rsid w:val="008D048B"/>
    <w:rPr>
      <w:color w:val="605E5C"/>
      <w:shd w:val="clear" w:color="auto" w:fill="E1DFDD"/>
    </w:rPr>
  </w:style>
  <w:style w:type="paragraph" w:styleId="TOC1">
    <w:name w:val="toc 1"/>
    <w:basedOn w:val="Normal"/>
    <w:next w:val="Normal"/>
    <w:autoRedefine/>
    <w:uiPriority w:val="39"/>
    <w:unhideWhenUsed/>
    <w:rsid w:val="006D6258"/>
    <w:pPr>
      <w:spacing w:after="100"/>
    </w:pPr>
  </w:style>
  <w:style w:type="paragraph" w:styleId="TOC2">
    <w:name w:val="toc 2"/>
    <w:basedOn w:val="Normal"/>
    <w:next w:val="Normal"/>
    <w:autoRedefine/>
    <w:uiPriority w:val="39"/>
    <w:unhideWhenUsed/>
    <w:rsid w:val="006D6258"/>
    <w:pPr>
      <w:spacing w:after="100"/>
      <w:ind w:left="240"/>
    </w:pPr>
  </w:style>
  <w:style w:type="paragraph" w:styleId="TOC4">
    <w:name w:val="toc 4"/>
    <w:basedOn w:val="Normal"/>
    <w:next w:val="Normal"/>
    <w:autoRedefine/>
    <w:uiPriority w:val="39"/>
    <w:unhideWhenUsed/>
    <w:rsid w:val="006D6258"/>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gitaldefynd.com/best-social-entrepreneurship-courses/"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17.png"/><Relationship Id="rId21" Type="http://schemas.openxmlformats.org/officeDocument/2006/relationships/image" Target="media/image11.png"/><Relationship Id="rId34" Type="http://schemas.openxmlformats.org/officeDocument/2006/relationships/hyperlink" Target="https://www.lad.gov.lv/lv/atbalsta-veidi/projekti-un-investicijas/atbalsta-pasakumi/"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ordea.fi/en/business/your-company/start-your-business/perfect-your-business-pitch.html" TargetMode="External"/><Relationship Id="rId29" Type="http://schemas.openxmlformats.org/officeDocument/2006/relationships/hyperlink" Target="https://ec.europa.eu/info/funding-tenders/opportunities/portal/screen/ho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yperlink" Target="https://inkubatori.magneticlatvia.lv/" TargetMode="External"/><Relationship Id="rId37" Type="http://schemas.openxmlformats.org/officeDocument/2006/relationships/hyperlink" Target="https://latban.lv/lv" TargetMode="External"/><Relationship Id="rId40" Type="http://schemas.openxmlformats.org/officeDocument/2006/relationships/hyperlink" Target="https://dribbble.com/Hurca"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s://ec.europa.eu/info/funding-tenders/opportunities/portal/screen/home" TargetMode="External"/><Relationship Id="rId36" Type="http://schemas.openxmlformats.org/officeDocument/2006/relationships/hyperlink" Target="https://reachforchange.org/en/" TargetMode="Externa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s://www.ur.gov.lv/lv/registre/uznemumu-vai-komersantu/sia/"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s://commission.europa.eu/funding-tenders/find-funding/eu-funding-programmes_en" TargetMode="External"/><Relationship Id="rId30" Type="http://schemas.openxmlformats.org/officeDocument/2006/relationships/hyperlink" Target="https://www.vid.gov.lv/lv/saimnieciskas-darbibas-veiceji" TargetMode="External"/><Relationship Id="rId35" Type="http://schemas.openxmlformats.org/officeDocument/2006/relationships/hyperlink" Target="https://newdoor.lv/lv"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dribbble.com/Magura"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altum.lv/pakalpojumi/biznesam/aizdevums-jaunajiem-uznemumiem-un-biznesa-uzsacejiem/" TargetMode="External"/><Relationship Id="rId38" Type="http://schemas.openxmlformats.org/officeDocument/2006/relationships/hyperlink" Target="https://projektubanka.lv/" TargetMode="External"/><Relationship Id="rId46" Type="http://schemas.openxmlformats.org/officeDocument/2006/relationships/footer" Target="footer3.xml"/><Relationship Id="rId20" Type="http://schemas.openxmlformats.org/officeDocument/2006/relationships/image" Target="media/image10.png"/><Relationship Id="rId41"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19.jpeg"/></Relationships>
</file>

<file path=word/_rels/footnotes.xml.rels><?xml version="1.0" encoding="UTF-8" standalone="yes"?>
<Relationships xmlns="http://schemas.openxmlformats.org/package/2006/relationships"><Relationship Id="rId3" Type="http://schemas.openxmlformats.org/officeDocument/2006/relationships/hyperlink" Target="https://leanstartup.co/falling-love-problem/" TargetMode="External"/><Relationship Id="rId2" Type="http://schemas.openxmlformats.org/officeDocument/2006/relationships/hyperlink" Target="https://leanstartup.co/author/labsed/" TargetMode="External"/><Relationship Id="rId1" Type="http://schemas.openxmlformats.org/officeDocument/2006/relationships/hyperlink" Target="https://in.indeed.com/career-advice/career-development/types-of-entrepreneurship" TargetMode="External"/><Relationship Id="rId5" Type="http://schemas.openxmlformats.org/officeDocument/2006/relationships/hyperlink" Target="https://ylai.state.gov/expand-your-horizon-explore-new-ways-to-find-partners-and-grow-your-business/" TargetMode="External"/><Relationship Id="rId4" Type="http://schemas.openxmlformats.org/officeDocument/2006/relationships/hyperlink" Target="https://www.wordsforwellness.com/blog/post/77454/what-problem-does-your-product-or-service-solv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82D79-AA80-4BF9-B1DE-69FF8DF90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572</TotalTime>
  <Pages>31</Pages>
  <Words>9527</Words>
  <Characters>54310</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Alise Vitola</cp:lastModifiedBy>
  <cp:revision>25</cp:revision>
  <cp:lastPrinted>2023-05-30T13:02:00Z</cp:lastPrinted>
  <dcterms:created xsi:type="dcterms:W3CDTF">2023-01-11T08:22:00Z</dcterms:created>
  <dcterms:modified xsi:type="dcterms:W3CDTF">2024-02-03T18:34:00Z</dcterms:modified>
</cp:coreProperties>
</file>